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29C" w:rsidRDefault="0032029C" w:rsidP="0032029C">
      <w:pPr>
        <w:spacing w:line="360" w:lineRule="auto"/>
        <w:jc w:val="center"/>
        <w:rPr>
          <w:b/>
          <w:sz w:val="28"/>
          <w:szCs w:val="28"/>
        </w:rPr>
      </w:pPr>
      <w:r w:rsidRPr="00C7142F">
        <w:rPr>
          <w:rFonts w:hint="eastAsia"/>
          <w:b/>
          <w:sz w:val="28"/>
          <w:szCs w:val="28"/>
        </w:rPr>
        <w:t>厦门大学本科课程大纲</w:t>
      </w:r>
    </w:p>
    <w:p w:rsidR="00467658" w:rsidRDefault="00467658" w:rsidP="0032029C">
      <w:pPr>
        <w:spacing w:line="360" w:lineRule="auto"/>
        <w:jc w:val="center"/>
        <w:rPr>
          <w:b/>
          <w:sz w:val="28"/>
          <w:szCs w:val="28"/>
        </w:rPr>
      </w:pPr>
      <w:r>
        <w:rPr>
          <w:rFonts w:hint="eastAsia"/>
          <w:b/>
          <w:sz w:val="28"/>
          <w:szCs w:val="28"/>
        </w:rPr>
        <w:t xml:space="preserve">XMU Undergraduate </w:t>
      </w:r>
      <w:r w:rsidR="00500212">
        <w:rPr>
          <w:rFonts w:hint="eastAsia"/>
          <w:b/>
          <w:sz w:val="28"/>
          <w:szCs w:val="28"/>
        </w:rPr>
        <w:t>Course Syllabus</w:t>
      </w:r>
    </w:p>
    <w:p w:rsidR="000469CF" w:rsidRPr="000469CF" w:rsidRDefault="000469CF" w:rsidP="000469CF">
      <w:pPr>
        <w:spacing w:line="360" w:lineRule="auto"/>
        <w:jc w:val="left"/>
        <w:rPr>
          <w:b/>
          <w:szCs w:val="21"/>
        </w:rPr>
      </w:pPr>
      <w:r w:rsidRPr="000469CF">
        <w:rPr>
          <w:rFonts w:hint="eastAsia"/>
          <w:b/>
          <w:szCs w:val="21"/>
        </w:rPr>
        <w:t>任课教师（</w:t>
      </w:r>
      <w:r w:rsidRPr="000469CF">
        <w:rPr>
          <w:rFonts w:hint="eastAsia"/>
          <w:b/>
          <w:szCs w:val="21"/>
        </w:rPr>
        <w:t>Instructor</w:t>
      </w:r>
      <w:r w:rsidRPr="000469CF">
        <w:rPr>
          <w:rFonts w:hint="eastAsia"/>
          <w:b/>
          <w:szCs w:val="21"/>
        </w:rPr>
        <w:t>）：</w:t>
      </w:r>
      <w:r w:rsidRPr="000469CF">
        <w:rPr>
          <w:rFonts w:hint="eastAsia"/>
          <w:b/>
          <w:szCs w:val="21"/>
          <w:u w:val="single"/>
        </w:rPr>
        <w:t xml:space="preserve">  </w:t>
      </w:r>
      <w:r w:rsidR="00F25B29" w:rsidRPr="00F25B29">
        <w:rPr>
          <w:rFonts w:hint="eastAsia"/>
          <w:u w:val="single"/>
        </w:rPr>
        <w:t>龙小宁</w:t>
      </w:r>
      <w:r w:rsidR="00F25B29">
        <w:rPr>
          <w:rFonts w:hint="eastAsia"/>
          <w:u w:val="single"/>
        </w:rPr>
        <w:t>（</w:t>
      </w:r>
      <w:r w:rsidR="00F25B29" w:rsidRPr="00F25B29">
        <w:rPr>
          <w:u w:val="single"/>
        </w:rPr>
        <w:t>Cheryl Long</w:t>
      </w:r>
      <w:r w:rsidR="00F25B29">
        <w:rPr>
          <w:rFonts w:hint="eastAsia"/>
          <w:u w:val="single"/>
        </w:rPr>
        <w:t>）</w:t>
      </w:r>
    </w:p>
    <w:p w:rsidR="000469CF" w:rsidRPr="006173CF" w:rsidRDefault="000469CF" w:rsidP="006173CF">
      <w:r w:rsidRPr="000469CF">
        <w:rPr>
          <w:rFonts w:hint="eastAsia"/>
          <w:b/>
          <w:szCs w:val="21"/>
        </w:rPr>
        <w:t>办公室（</w:t>
      </w:r>
      <w:r w:rsidRPr="000469CF">
        <w:rPr>
          <w:b/>
          <w:szCs w:val="21"/>
        </w:rPr>
        <w:t>Office</w:t>
      </w:r>
      <w:r w:rsidRPr="000469CF">
        <w:rPr>
          <w:rFonts w:hint="eastAsia"/>
          <w:b/>
          <w:szCs w:val="21"/>
        </w:rPr>
        <w:t>）</w:t>
      </w:r>
      <w:r w:rsidRPr="000469CF">
        <w:rPr>
          <w:b/>
          <w:szCs w:val="21"/>
        </w:rPr>
        <w:t>:</w:t>
      </w:r>
      <w:r w:rsidRPr="000469CF">
        <w:rPr>
          <w:b/>
          <w:szCs w:val="21"/>
          <w:u w:val="single"/>
        </w:rPr>
        <w:t xml:space="preserve"> </w:t>
      </w:r>
      <w:r w:rsidRPr="000469CF">
        <w:rPr>
          <w:rFonts w:hint="eastAsia"/>
          <w:b/>
          <w:szCs w:val="21"/>
          <w:u w:val="single"/>
        </w:rPr>
        <w:t xml:space="preserve"> </w:t>
      </w:r>
      <w:r w:rsidR="006173CF" w:rsidRPr="006173CF">
        <w:rPr>
          <w:rFonts w:hint="eastAsia"/>
          <w:u w:val="single"/>
        </w:rPr>
        <w:t xml:space="preserve">Economics </w:t>
      </w:r>
      <w:r w:rsidR="006173CF" w:rsidRPr="006173CF">
        <w:rPr>
          <w:u w:val="single"/>
        </w:rPr>
        <w:t xml:space="preserve">Building </w:t>
      </w:r>
      <w:r w:rsidR="006173CF" w:rsidRPr="006173CF">
        <w:rPr>
          <w:rFonts w:hint="eastAsia"/>
          <w:u w:val="single"/>
        </w:rPr>
        <w:t>A310</w:t>
      </w:r>
      <w:r w:rsidRPr="000469CF">
        <w:rPr>
          <w:rFonts w:hint="eastAsia"/>
          <w:b/>
          <w:szCs w:val="21"/>
          <w:u w:val="single"/>
        </w:rPr>
        <w:t xml:space="preserve"> </w:t>
      </w:r>
      <w:r w:rsidRPr="000469CF">
        <w:rPr>
          <w:rFonts w:hint="eastAsia"/>
          <w:b/>
          <w:szCs w:val="21"/>
        </w:rPr>
        <w:t xml:space="preserve">       </w:t>
      </w:r>
      <w:r w:rsidRPr="000469CF">
        <w:rPr>
          <w:b/>
          <w:szCs w:val="21"/>
        </w:rPr>
        <w:t>E-Mail:</w:t>
      </w:r>
      <w:r w:rsidRPr="000469CF">
        <w:rPr>
          <w:rFonts w:hint="eastAsia"/>
          <w:b/>
          <w:szCs w:val="21"/>
          <w:u w:val="single"/>
        </w:rPr>
        <w:t xml:space="preserve"> </w:t>
      </w:r>
      <w:r w:rsidR="006173CF">
        <w:rPr>
          <w:rFonts w:hint="eastAsia"/>
          <w:b/>
          <w:szCs w:val="21"/>
          <w:u w:val="single"/>
        </w:rPr>
        <w:t xml:space="preserve"> </w:t>
      </w:r>
      <w:hyperlink r:id="rId8" w:history="1">
        <w:r w:rsidR="006173CF" w:rsidRPr="006173CF">
          <w:rPr>
            <w:rStyle w:val="a9"/>
            <w:color w:val="auto"/>
          </w:rPr>
          <w:t>cxlong@</w:t>
        </w:r>
        <w:r w:rsidR="006173CF" w:rsidRPr="006173CF">
          <w:rPr>
            <w:rStyle w:val="a9"/>
            <w:rFonts w:hint="eastAsia"/>
            <w:color w:val="auto"/>
          </w:rPr>
          <w:t>xmu.edu.cn</w:t>
        </w:r>
      </w:hyperlink>
      <w:r w:rsidR="006173CF" w:rsidRPr="006173CF">
        <w:rPr>
          <w:rFonts w:hint="eastAsia"/>
          <w:u w:val="single"/>
        </w:rPr>
        <w:t xml:space="preserve"> </w:t>
      </w:r>
      <w:r w:rsidR="006173CF">
        <w:rPr>
          <w:rFonts w:hint="eastAsia"/>
          <w:u w:val="single"/>
        </w:rPr>
        <w:t xml:space="preserve"> </w:t>
      </w:r>
    </w:p>
    <w:p w:rsidR="000469CF" w:rsidRPr="000469CF" w:rsidRDefault="000469CF" w:rsidP="000469CF">
      <w:pPr>
        <w:spacing w:line="360" w:lineRule="auto"/>
        <w:jc w:val="left"/>
        <w:rPr>
          <w:b/>
          <w:szCs w:val="21"/>
        </w:rPr>
      </w:pPr>
      <w:r w:rsidRPr="000469CF">
        <w:rPr>
          <w:b/>
          <w:szCs w:val="21"/>
        </w:rPr>
        <w:t>Office Hours:</w:t>
      </w:r>
      <w:r w:rsidRPr="000469CF">
        <w:rPr>
          <w:rFonts w:hint="eastAsia"/>
          <w:b/>
          <w:szCs w:val="21"/>
          <w:u w:val="single"/>
        </w:rPr>
        <w:t xml:space="preserve">  </w:t>
      </w:r>
      <w:r w:rsidR="00E07ADD" w:rsidRPr="00E07ADD">
        <w:rPr>
          <w:rFonts w:hint="eastAsia"/>
          <w:u w:val="single"/>
        </w:rPr>
        <w:t>TBA</w:t>
      </w:r>
      <w:r w:rsidRPr="000469CF">
        <w:rPr>
          <w:rFonts w:hint="eastAsia"/>
          <w:b/>
          <w:szCs w:val="21"/>
          <w:u w:val="single"/>
        </w:rPr>
        <w:t xml:space="preserve">                     </w:t>
      </w:r>
      <w:r w:rsidRPr="000469CF">
        <w:rPr>
          <w:rFonts w:hint="eastAsia"/>
          <w:b/>
          <w:szCs w:val="21"/>
        </w:rPr>
        <w:t xml:space="preserve">  </w:t>
      </w:r>
      <w:r w:rsidRPr="000469CF">
        <w:rPr>
          <w:rFonts w:hint="eastAsia"/>
          <w:b/>
          <w:szCs w:val="21"/>
        </w:rPr>
        <w:t>课程网页</w:t>
      </w:r>
      <w:r>
        <w:rPr>
          <w:rFonts w:hint="eastAsia"/>
          <w:b/>
          <w:szCs w:val="21"/>
        </w:rPr>
        <w:t>（</w:t>
      </w:r>
      <w:r>
        <w:rPr>
          <w:rFonts w:hint="eastAsia"/>
          <w:b/>
          <w:szCs w:val="21"/>
        </w:rPr>
        <w:t>Website</w:t>
      </w:r>
      <w:r>
        <w:rPr>
          <w:rFonts w:hint="eastAsia"/>
          <w:b/>
          <w:szCs w:val="21"/>
        </w:rPr>
        <w:t>）</w:t>
      </w:r>
      <w:r w:rsidRPr="000469CF">
        <w:rPr>
          <w:rFonts w:hint="eastAsia"/>
          <w:b/>
          <w:szCs w:val="21"/>
        </w:rPr>
        <w:t>：</w:t>
      </w:r>
      <w:r>
        <w:rPr>
          <w:rFonts w:hint="eastAsia"/>
          <w:b/>
          <w:szCs w:val="21"/>
          <w:u w:val="single"/>
        </w:rPr>
        <w:t xml:space="preserve">  </w:t>
      </w:r>
      <w:r w:rsidR="005C5211" w:rsidRPr="00E07ADD">
        <w:rPr>
          <w:rFonts w:hint="eastAsia"/>
          <w:u w:val="single"/>
        </w:rPr>
        <w:t>TBA</w:t>
      </w:r>
      <w:r>
        <w:rPr>
          <w:rFonts w:hint="eastAsia"/>
          <w:b/>
          <w:szCs w:val="21"/>
          <w:u w:val="single"/>
        </w:rPr>
        <w:t xml:space="preserve">                  </w:t>
      </w:r>
    </w:p>
    <w:p w:rsidR="000469CF" w:rsidRPr="009969B1" w:rsidRDefault="000469CF" w:rsidP="000469CF">
      <w:pPr>
        <w:spacing w:line="360" w:lineRule="auto"/>
        <w:jc w:val="left"/>
        <w:rPr>
          <w:szCs w:val="21"/>
        </w:rPr>
      </w:pPr>
      <w:r w:rsidRPr="000469CF">
        <w:rPr>
          <w:rFonts w:hint="eastAsia"/>
          <w:b/>
          <w:szCs w:val="21"/>
        </w:rPr>
        <w:t>助教</w:t>
      </w:r>
      <w:r w:rsidRPr="000469CF">
        <w:rPr>
          <w:b/>
          <w:szCs w:val="21"/>
        </w:rPr>
        <w:t xml:space="preserve">Teaching </w:t>
      </w:r>
      <w:r w:rsidR="001C1E38" w:rsidRPr="000469CF">
        <w:rPr>
          <w:b/>
          <w:szCs w:val="21"/>
        </w:rPr>
        <w:t>Assistant</w:t>
      </w:r>
      <w:r w:rsidRPr="000469CF">
        <w:rPr>
          <w:b/>
          <w:szCs w:val="21"/>
        </w:rPr>
        <w:t xml:space="preserve">: </w:t>
      </w:r>
      <w:r w:rsidRPr="000469CF">
        <w:rPr>
          <w:rFonts w:hint="eastAsia"/>
          <w:b/>
          <w:szCs w:val="21"/>
          <w:u w:val="single"/>
        </w:rPr>
        <w:t xml:space="preserve">  </w:t>
      </w:r>
      <w:r w:rsidRPr="009969B1">
        <w:rPr>
          <w:rFonts w:hint="eastAsia"/>
          <w:szCs w:val="21"/>
          <w:u w:val="single"/>
        </w:rPr>
        <w:t xml:space="preserve"> </w:t>
      </w:r>
      <w:r w:rsidR="000A5CA4" w:rsidRPr="009969B1">
        <w:rPr>
          <w:rFonts w:hint="eastAsia"/>
          <w:szCs w:val="21"/>
          <w:u w:val="single"/>
        </w:rPr>
        <w:t>林菡馨</w:t>
      </w:r>
      <w:r w:rsidR="000A5CA4" w:rsidRPr="009969B1">
        <w:rPr>
          <w:rFonts w:hint="eastAsia"/>
          <w:szCs w:val="21"/>
          <w:u w:val="single"/>
        </w:rPr>
        <w:t xml:space="preserve"> </w:t>
      </w:r>
      <w:r w:rsidR="000A5CA4" w:rsidRPr="009969B1">
        <w:rPr>
          <w:rFonts w:hint="eastAsia"/>
          <w:szCs w:val="21"/>
          <w:u w:val="single"/>
        </w:rPr>
        <w:t>（</w:t>
      </w:r>
      <w:r w:rsidR="000A5CA4" w:rsidRPr="009969B1">
        <w:rPr>
          <w:rFonts w:hint="eastAsia"/>
          <w:szCs w:val="21"/>
          <w:u w:val="single"/>
        </w:rPr>
        <w:t>Hanxin Lin</w:t>
      </w:r>
      <w:r w:rsidR="000A5CA4" w:rsidRPr="009969B1">
        <w:rPr>
          <w:rFonts w:hint="eastAsia"/>
          <w:szCs w:val="21"/>
          <w:u w:val="single"/>
        </w:rPr>
        <w:t>）</w:t>
      </w:r>
      <w:r w:rsidR="000A5CA4" w:rsidRPr="009969B1">
        <w:rPr>
          <w:rFonts w:hint="eastAsia"/>
          <w:szCs w:val="21"/>
          <w:u w:val="single"/>
        </w:rPr>
        <w:t xml:space="preserve"> </w:t>
      </w:r>
    </w:p>
    <w:tbl>
      <w:tblPr>
        <w:tblpPr w:leftFromText="180" w:rightFromText="180" w:vertAnchor="text" w:horzAnchor="margin" w:tblpXSpec="center" w:tblpY="622"/>
        <w:tblW w:w="9747" w:type="dxa"/>
        <w:tblBorders>
          <w:top w:val="single" w:sz="4" w:space="0" w:color="auto"/>
          <w:left w:val="single" w:sz="4" w:space="0" w:color="auto"/>
          <w:bottom w:val="single" w:sz="4" w:space="0" w:color="auto"/>
          <w:right w:val="single" w:sz="4" w:space="0" w:color="auto"/>
        </w:tblBorders>
        <w:tblLayout w:type="fixed"/>
        <w:tblLook w:val="0000"/>
      </w:tblPr>
      <w:tblGrid>
        <w:gridCol w:w="2233"/>
        <w:gridCol w:w="2129"/>
        <w:gridCol w:w="1699"/>
        <w:gridCol w:w="1270"/>
        <w:gridCol w:w="429"/>
        <w:gridCol w:w="1987"/>
      </w:tblGrid>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Default="0032029C" w:rsidP="00676879">
            <w:pPr>
              <w:jc w:val="left"/>
              <w:rPr>
                <w:szCs w:val="21"/>
              </w:rPr>
            </w:pPr>
            <w:r w:rsidRPr="00712F35">
              <w:rPr>
                <w:rFonts w:hint="eastAsia"/>
                <w:szCs w:val="21"/>
              </w:rPr>
              <w:t>课程名称</w:t>
            </w:r>
          </w:p>
          <w:p w:rsidR="0032029C" w:rsidRPr="00712F35" w:rsidRDefault="00676879" w:rsidP="004D15CE">
            <w:pPr>
              <w:jc w:val="left"/>
              <w:rPr>
                <w:szCs w:val="21"/>
              </w:rPr>
            </w:pPr>
            <w:r>
              <w:rPr>
                <w:rFonts w:hint="eastAsia"/>
                <w:szCs w:val="21"/>
              </w:rPr>
              <w:t>C</w:t>
            </w:r>
            <w:r w:rsidR="00467658" w:rsidRPr="00712F35">
              <w:rPr>
                <w:rFonts w:hint="eastAsia"/>
                <w:szCs w:val="21"/>
              </w:rPr>
              <w:t xml:space="preserve">ourse </w:t>
            </w:r>
            <w:r>
              <w:rPr>
                <w:rFonts w:hint="eastAsia"/>
                <w:szCs w:val="21"/>
              </w:rPr>
              <w:t xml:space="preserve">title </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082070" w:rsidRDefault="00082070" w:rsidP="00676879">
            <w:pPr>
              <w:jc w:val="left"/>
              <w:rPr>
                <w:szCs w:val="21"/>
              </w:rPr>
            </w:pPr>
            <w:r w:rsidRPr="00082070">
              <w:rPr>
                <w:rFonts w:hint="eastAsia"/>
                <w:szCs w:val="21"/>
              </w:rPr>
              <w:t>法经济学</w:t>
            </w:r>
            <w:r w:rsidRPr="00082070">
              <w:rPr>
                <w:rFonts w:hint="eastAsia"/>
                <w:szCs w:val="21"/>
              </w:rPr>
              <w:t xml:space="preserve"> </w:t>
            </w:r>
          </w:p>
          <w:p w:rsidR="0032029C" w:rsidRPr="00712F35" w:rsidRDefault="00082070" w:rsidP="00676879">
            <w:pPr>
              <w:jc w:val="left"/>
              <w:rPr>
                <w:szCs w:val="21"/>
              </w:rPr>
            </w:pPr>
            <w:r w:rsidRPr="00082070">
              <w:rPr>
                <w:rFonts w:hint="eastAsia"/>
                <w:szCs w:val="21"/>
              </w:rPr>
              <w:t>LAW AND ECONOMICS</w:t>
            </w:r>
          </w:p>
        </w:tc>
      </w:tr>
      <w:tr w:rsidR="00676879" w:rsidRPr="00AE3279" w:rsidTr="00F4518C">
        <w:trPr>
          <w:trHeight w:val="986"/>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712F35" w:rsidRDefault="00676879" w:rsidP="00676879">
            <w:pPr>
              <w:jc w:val="left"/>
              <w:rPr>
                <w:szCs w:val="21"/>
              </w:rPr>
            </w:pPr>
            <w:r w:rsidRPr="00712F35">
              <w:rPr>
                <w:rFonts w:hint="eastAsia"/>
                <w:szCs w:val="21"/>
              </w:rPr>
              <w:t>课程编号</w:t>
            </w:r>
          </w:p>
          <w:p w:rsidR="00676879" w:rsidRPr="00712F35" w:rsidRDefault="00676879" w:rsidP="00676879">
            <w:pPr>
              <w:jc w:val="left"/>
              <w:rPr>
                <w:szCs w:val="21"/>
              </w:rPr>
            </w:pPr>
            <w:r w:rsidRPr="00712F35">
              <w:rPr>
                <w:rFonts w:hint="eastAsia"/>
                <w:szCs w:val="21"/>
              </w:rPr>
              <w:t>Course number</w:t>
            </w:r>
          </w:p>
        </w:tc>
        <w:tc>
          <w:tcPr>
            <w:tcW w:w="3828" w:type="dxa"/>
            <w:gridSpan w:val="2"/>
            <w:tcBorders>
              <w:top w:val="single" w:sz="4" w:space="0" w:color="auto"/>
              <w:left w:val="single" w:sz="4" w:space="0" w:color="auto"/>
              <w:bottom w:val="single" w:sz="4" w:space="0" w:color="auto"/>
              <w:right w:val="single" w:sz="4" w:space="0" w:color="auto"/>
            </w:tcBorders>
            <w:vAlign w:val="center"/>
          </w:tcPr>
          <w:p w:rsidR="00676879" w:rsidRPr="00712F35" w:rsidRDefault="000469CF" w:rsidP="00676879">
            <w:pPr>
              <w:jc w:val="left"/>
              <w:rPr>
                <w:szCs w:val="21"/>
              </w:rPr>
            </w:pPr>
            <w:r>
              <w:rPr>
                <w:rFonts w:hint="eastAsia"/>
                <w:color w:val="FF0000"/>
                <w:szCs w:val="21"/>
              </w:rPr>
              <w:t>可不填</w:t>
            </w: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jc w:val="left"/>
              <w:rPr>
                <w:szCs w:val="21"/>
              </w:rPr>
            </w:pPr>
            <w:r w:rsidRPr="00712F35">
              <w:rPr>
                <w:rFonts w:hint="eastAsia"/>
                <w:szCs w:val="21"/>
              </w:rPr>
              <w:t>学分</w:t>
            </w:r>
            <w:r w:rsidRPr="00712F35">
              <w:rPr>
                <w:szCs w:val="21"/>
              </w:rPr>
              <w:t>/</w:t>
            </w:r>
            <w:r w:rsidRPr="00712F35">
              <w:rPr>
                <w:rFonts w:hint="eastAsia"/>
                <w:szCs w:val="21"/>
              </w:rPr>
              <w:t>周学时</w:t>
            </w:r>
          </w:p>
          <w:p w:rsidR="00676879" w:rsidRPr="00712F35" w:rsidRDefault="00676879" w:rsidP="00676879">
            <w:pPr>
              <w:jc w:val="left"/>
              <w:rPr>
                <w:szCs w:val="21"/>
              </w:rPr>
            </w:pPr>
            <w:r w:rsidRPr="00712F35">
              <w:rPr>
                <w:rFonts w:hint="eastAsia"/>
                <w:szCs w:val="21"/>
              </w:rPr>
              <w:t xml:space="preserve">Credit/weekly </w:t>
            </w:r>
            <w:r>
              <w:rPr>
                <w:rFonts w:hint="eastAsia"/>
                <w:szCs w:val="21"/>
              </w:rPr>
              <w:t>teaching</w:t>
            </w:r>
            <w:r w:rsidRPr="00712F35">
              <w:rPr>
                <w:rFonts w:hint="eastAsia"/>
                <w:szCs w:val="21"/>
              </w:rPr>
              <w:t xml:space="preserve"> hour</w:t>
            </w:r>
            <w:r w:rsidRPr="00712F35">
              <w:rPr>
                <w:szCs w:val="21"/>
              </w:rPr>
              <w:t xml:space="preserve">  </w:t>
            </w:r>
          </w:p>
        </w:tc>
        <w:tc>
          <w:tcPr>
            <w:tcW w:w="1987" w:type="dxa"/>
            <w:tcBorders>
              <w:top w:val="single" w:sz="4" w:space="0" w:color="auto"/>
              <w:left w:val="single" w:sz="4" w:space="0" w:color="auto"/>
              <w:bottom w:val="single" w:sz="4" w:space="0" w:color="auto"/>
              <w:right w:val="single" w:sz="4" w:space="0" w:color="auto"/>
            </w:tcBorders>
            <w:vAlign w:val="center"/>
          </w:tcPr>
          <w:p w:rsidR="00676879" w:rsidRPr="00712F35" w:rsidRDefault="00FE7E47" w:rsidP="00676879">
            <w:pPr>
              <w:ind w:left="207"/>
              <w:jc w:val="left"/>
              <w:rPr>
                <w:szCs w:val="21"/>
              </w:rPr>
            </w:pPr>
            <w:r w:rsidRPr="00FE7E47">
              <w:rPr>
                <w:rFonts w:hint="eastAsia"/>
                <w:color w:val="FF0000"/>
                <w:szCs w:val="21"/>
              </w:rPr>
              <w:t>3</w:t>
            </w:r>
            <w:r w:rsidR="00676879" w:rsidRPr="00FE7E47">
              <w:rPr>
                <w:rFonts w:hint="eastAsia"/>
                <w:color w:val="FF0000"/>
                <w:szCs w:val="21"/>
              </w:rPr>
              <w:t xml:space="preserve"> </w:t>
            </w:r>
            <w:r w:rsidR="00676879" w:rsidRPr="00712F35">
              <w:rPr>
                <w:rFonts w:hint="eastAsia"/>
                <w:szCs w:val="21"/>
              </w:rPr>
              <w:t>credit /</w:t>
            </w:r>
            <w:r w:rsidR="00676879" w:rsidRPr="00FE7E47">
              <w:rPr>
                <w:rFonts w:hint="eastAsia"/>
                <w:color w:val="FF0000"/>
                <w:szCs w:val="21"/>
              </w:rPr>
              <w:t xml:space="preserve">4 </w:t>
            </w:r>
            <w:r w:rsidR="00676879">
              <w:rPr>
                <w:rFonts w:hint="eastAsia"/>
                <w:szCs w:val="21"/>
              </w:rPr>
              <w:t>teaching</w:t>
            </w:r>
            <w:r w:rsidR="00676879" w:rsidRPr="00712F35">
              <w:rPr>
                <w:rFonts w:hint="eastAsia"/>
                <w:szCs w:val="21"/>
              </w:rPr>
              <w:t xml:space="preserve"> hours</w:t>
            </w:r>
            <w:r w:rsidR="00676879">
              <w:rPr>
                <w:rFonts w:hint="eastAsia"/>
                <w:szCs w:val="21"/>
              </w:rPr>
              <w:t xml:space="preserve"> per week</w:t>
            </w:r>
          </w:p>
        </w:tc>
      </w:tr>
      <w:tr w:rsidR="00676879"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C524AD" w:rsidRDefault="00676879" w:rsidP="00676879">
            <w:pPr>
              <w:jc w:val="left"/>
              <w:rPr>
                <w:szCs w:val="21"/>
              </w:rPr>
            </w:pPr>
            <w:r w:rsidRPr="00C524AD">
              <w:rPr>
                <w:rFonts w:hint="eastAsia"/>
                <w:szCs w:val="21"/>
              </w:rPr>
              <w:t>开课学期</w:t>
            </w:r>
          </w:p>
          <w:p w:rsidR="00676879" w:rsidRPr="00C524AD" w:rsidRDefault="00676879" w:rsidP="00676879">
            <w:pPr>
              <w:jc w:val="left"/>
              <w:rPr>
                <w:szCs w:val="21"/>
              </w:rPr>
            </w:pPr>
            <w:r w:rsidRPr="00C524AD">
              <w:rPr>
                <w:rFonts w:hint="eastAsia"/>
                <w:szCs w:val="21"/>
              </w:rPr>
              <w:t>Semester</w:t>
            </w:r>
          </w:p>
        </w:tc>
        <w:tc>
          <w:tcPr>
            <w:tcW w:w="2129" w:type="dxa"/>
            <w:tcBorders>
              <w:top w:val="single" w:sz="4" w:space="0" w:color="auto"/>
              <w:left w:val="single" w:sz="4" w:space="0" w:color="auto"/>
              <w:bottom w:val="single" w:sz="4" w:space="0" w:color="auto"/>
              <w:right w:val="single" w:sz="4" w:space="0" w:color="auto"/>
            </w:tcBorders>
            <w:vAlign w:val="center"/>
          </w:tcPr>
          <w:p w:rsidR="00E2157F" w:rsidRPr="00E2157F" w:rsidRDefault="00E2157F" w:rsidP="00676879">
            <w:pPr>
              <w:jc w:val="left"/>
              <w:rPr>
                <w:szCs w:val="21"/>
              </w:rPr>
            </w:pPr>
            <w:r w:rsidRPr="00E2157F">
              <w:rPr>
                <w:rFonts w:hint="eastAsia"/>
                <w:szCs w:val="21"/>
              </w:rPr>
              <w:t>秋季学期</w:t>
            </w:r>
          </w:p>
          <w:p w:rsidR="00676879" w:rsidRPr="00C524AD" w:rsidRDefault="00E2157F" w:rsidP="00676879">
            <w:pPr>
              <w:jc w:val="left"/>
              <w:rPr>
                <w:szCs w:val="21"/>
              </w:rPr>
            </w:pPr>
            <w:r>
              <w:rPr>
                <w:rFonts w:eastAsia="华文楷体" w:hAnsi="华文楷体" w:hint="eastAsia"/>
                <w:sz w:val="24"/>
                <w:szCs w:val="28"/>
              </w:rPr>
              <w:t>Fall</w:t>
            </w:r>
            <w:r w:rsidRPr="00FC6DC1">
              <w:rPr>
                <w:rFonts w:eastAsia="华文楷体" w:hAnsi="华文楷体" w:hint="eastAsia"/>
                <w:sz w:val="24"/>
                <w:szCs w:val="28"/>
              </w:rPr>
              <w:t xml:space="preserve"> Semester</w:t>
            </w:r>
          </w:p>
        </w:tc>
        <w:tc>
          <w:tcPr>
            <w:tcW w:w="1699" w:type="dxa"/>
            <w:tcBorders>
              <w:top w:val="single" w:sz="4" w:space="0" w:color="auto"/>
              <w:left w:val="single" w:sz="4" w:space="0" w:color="auto"/>
              <w:bottom w:val="single" w:sz="4" w:space="0" w:color="auto"/>
              <w:right w:val="single" w:sz="4" w:space="0" w:color="auto"/>
            </w:tcBorders>
            <w:vAlign w:val="center"/>
          </w:tcPr>
          <w:p w:rsidR="00676879" w:rsidRPr="00C524AD" w:rsidRDefault="00676879" w:rsidP="00676879">
            <w:pPr>
              <w:jc w:val="left"/>
              <w:rPr>
                <w:szCs w:val="21"/>
              </w:rPr>
            </w:pPr>
            <w:r w:rsidRPr="00C524AD">
              <w:rPr>
                <w:rFonts w:hint="eastAsia"/>
                <w:szCs w:val="21"/>
              </w:rPr>
              <w:t>开课学年</w:t>
            </w:r>
          </w:p>
          <w:p w:rsidR="00676879" w:rsidRPr="00C524AD" w:rsidRDefault="00676879" w:rsidP="00676879">
            <w:pPr>
              <w:jc w:val="left"/>
              <w:rPr>
                <w:szCs w:val="21"/>
              </w:rPr>
            </w:pPr>
            <w:r w:rsidRPr="00C524AD">
              <w:rPr>
                <w:rFonts w:hint="eastAsia"/>
                <w:szCs w:val="21"/>
              </w:rPr>
              <w:t>Academic year</w:t>
            </w:r>
          </w:p>
        </w:tc>
        <w:tc>
          <w:tcPr>
            <w:tcW w:w="3686" w:type="dxa"/>
            <w:gridSpan w:val="3"/>
            <w:tcBorders>
              <w:top w:val="single" w:sz="4" w:space="0" w:color="auto"/>
              <w:left w:val="single" w:sz="4" w:space="0" w:color="auto"/>
              <w:bottom w:val="single" w:sz="4" w:space="0" w:color="auto"/>
              <w:right w:val="single" w:sz="4" w:space="0" w:color="auto"/>
            </w:tcBorders>
            <w:vAlign w:val="center"/>
          </w:tcPr>
          <w:p w:rsidR="00676879" w:rsidRPr="00E2157F" w:rsidRDefault="00E2157F" w:rsidP="00676879">
            <w:pPr>
              <w:jc w:val="left"/>
              <w:rPr>
                <w:szCs w:val="21"/>
              </w:rPr>
            </w:pPr>
            <w:r w:rsidRPr="00E2157F">
              <w:rPr>
                <w:szCs w:val="21"/>
              </w:rPr>
              <w:t>2017</w:t>
            </w:r>
            <w:r w:rsidRPr="00E2157F">
              <w:rPr>
                <w:szCs w:val="21"/>
              </w:rPr>
              <w:t>－</w:t>
            </w:r>
            <w:r w:rsidRPr="00E2157F">
              <w:rPr>
                <w:szCs w:val="21"/>
              </w:rPr>
              <w:t>2018</w:t>
            </w:r>
            <w:r w:rsidRPr="00E2157F">
              <w:rPr>
                <w:rFonts w:hint="eastAsia"/>
                <w:szCs w:val="21"/>
              </w:rPr>
              <w:t>学年</w:t>
            </w:r>
          </w:p>
          <w:p w:rsidR="00E2157F" w:rsidRPr="00C524AD" w:rsidRDefault="00E2157F" w:rsidP="00676879">
            <w:pPr>
              <w:jc w:val="left"/>
              <w:rPr>
                <w:szCs w:val="21"/>
              </w:rPr>
            </w:pPr>
            <w:r w:rsidRPr="00E2157F">
              <w:rPr>
                <w:szCs w:val="21"/>
              </w:rPr>
              <w:t>2017</w:t>
            </w:r>
            <w:r w:rsidRPr="00E2157F">
              <w:rPr>
                <w:szCs w:val="21"/>
              </w:rPr>
              <w:t>－</w:t>
            </w:r>
            <w:r w:rsidRPr="00E2157F">
              <w:rPr>
                <w:szCs w:val="21"/>
              </w:rPr>
              <w:t>2018</w:t>
            </w:r>
            <w:r w:rsidRPr="00C524AD">
              <w:rPr>
                <w:rFonts w:hint="eastAsia"/>
                <w:szCs w:val="21"/>
              </w:rPr>
              <w:t xml:space="preserve"> Academic year</w:t>
            </w:r>
          </w:p>
        </w:tc>
      </w:tr>
      <w:tr w:rsidR="00676879" w:rsidRPr="00AE3279" w:rsidTr="004B23EB">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C524AD" w:rsidRDefault="00676879" w:rsidP="00676879">
            <w:pPr>
              <w:jc w:val="left"/>
              <w:rPr>
                <w:szCs w:val="21"/>
              </w:rPr>
            </w:pPr>
            <w:r w:rsidRPr="00C524AD">
              <w:rPr>
                <w:rFonts w:hint="eastAsia"/>
                <w:szCs w:val="21"/>
              </w:rPr>
              <w:t>课程类型</w:t>
            </w:r>
            <w:r w:rsidRPr="00C524AD">
              <w:rPr>
                <w:rFonts w:hint="eastAsia"/>
                <w:szCs w:val="21"/>
              </w:rPr>
              <w:t xml:space="preserve"> Course </w:t>
            </w:r>
            <w:r w:rsidR="006A1A5C" w:rsidRPr="00C524AD">
              <w:rPr>
                <w:rFonts w:hint="eastAsia"/>
                <w:szCs w:val="21"/>
              </w:rPr>
              <w:t>t</w:t>
            </w:r>
            <w:r w:rsidRPr="00C524AD">
              <w:rPr>
                <w:rFonts w:hint="eastAsia"/>
                <w:szCs w:val="21"/>
              </w:rPr>
              <w:t>ype</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676879" w:rsidRPr="000469CF" w:rsidRDefault="000469CF" w:rsidP="00676879">
            <w:pPr>
              <w:jc w:val="left"/>
              <w:rPr>
                <w:color w:val="FF0000"/>
                <w:szCs w:val="21"/>
              </w:rPr>
            </w:pPr>
            <w:r w:rsidRPr="000469CF">
              <w:rPr>
                <w:rFonts w:hint="eastAsia"/>
                <w:color w:val="FF0000"/>
                <w:szCs w:val="21"/>
              </w:rPr>
              <w:t>可不填</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32029C" w:rsidRPr="00712F35" w:rsidRDefault="0032029C" w:rsidP="00676879">
            <w:pPr>
              <w:jc w:val="left"/>
              <w:rPr>
                <w:szCs w:val="21"/>
              </w:rPr>
            </w:pPr>
            <w:bookmarkStart w:id="0" w:name="_GoBack"/>
            <w:bookmarkEnd w:id="0"/>
            <w:r w:rsidRPr="001C3832">
              <w:rPr>
                <w:rFonts w:hint="eastAsia"/>
                <w:szCs w:val="21"/>
              </w:rPr>
              <w:t>先修课程</w:t>
            </w:r>
            <w:r w:rsidR="00951D11" w:rsidRPr="001C3832">
              <w:rPr>
                <w:rFonts w:hint="eastAsia"/>
                <w:szCs w:val="21"/>
              </w:rPr>
              <w:t xml:space="preserve"> </w:t>
            </w:r>
            <w:r w:rsidR="00951D11" w:rsidRPr="001C3832">
              <w:rPr>
                <w:szCs w:val="21"/>
              </w:rPr>
              <w:t xml:space="preserve"> </w:t>
            </w:r>
            <w:r w:rsidR="00676879" w:rsidRPr="001C3832">
              <w:rPr>
                <w:rFonts w:hint="eastAsia"/>
                <w:szCs w:val="21"/>
              </w:rPr>
              <w:t>P</w:t>
            </w:r>
            <w:r w:rsidR="00951D11" w:rsidRPr="001C3832">
              <w:rPr>
                <w:szCs w:val="21"/>
              </w:rPr>
              <w:t>rerequisite course</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32029C" w:rsidRPr="00712F35" w:rsidRDefault="001C3832" w:rsidP="00676879">
            <w:pPr>
              <w:jc w:val="left"/>
              <w:rPr>
                <w:szCs w:val="21"/>
              </w:rPr>
            </w:pPr>
            <w:r>
              <w:rPr>
                <w:rFonts w:hint="eastAsia"/>
                <w:szCs w:val="21"/>
              </w:rPr>
              <w:t>无</w:t>
            </w:r>
            <w:r>
              <w:rPr>
                <w:rFonts w:hint="eastAsia"/>
                <w:szCs w:val="21"/>
              </w:rPr>
              <w:t>None.</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Default="0032029C" w:rsidP="00676879">
            <w:pPr>
              <w:jc w:val="left"/>
              <w:rPr>
                <w:szCs w:val="21"/>
              </w:rPr>
            </w:pPr>
            <w:r w:rsidRPr="00712F35">
              <w:rPr>
                <w:rFonts w:hint="eastAsia"/>
                <w:szCs w:val="21"/>
              </w:rPr>
              <w:t>选用教材</w:t>
            </w:r>
            <w:r w:rsidR="00B86BB4" w:rsidRPr="00712F35">
              <w:rPr>
                <w:rFonts w:hint="eastAsia"/>
                <w:szCs w:val="21"/>
              </w:rPr>
              <w:t xml:space="preserve"> </w:t>
            </w:r>
          </w:p>
          <w:p w:rsidR="0032029C" w:rsidRPr="00712F35" w:rsidRDefault="00B86BB4" w:rsidP="00676879">
            <w:pPr>
              <w:jc w:val="left"/>
              <w:rPr>
                <w:szCs w:val="21"/>
              </w:rPr>
            </w:pPr>
            <w:r w:rsidRPr="00712F35">
              <w:rPr>
                <w:rFonts w:hint="eastAsia"/>
                <w:szCs w:val="21"/>
              </w:rPr>
              <w:t>Required</w:t>
            </w:r>
            <w:r w:rsidR="00951D11" w:rsidRPr="00712F35">
              <w:rPr>
                <w:rFonts w:hint="eastAsia"/>
                <w:szCs w:val="21"/>
              </w:rPr>
              <w:t xml:space="preserve"> </w:t>
            </w:r>
            <w:r w:rsidR="006A1A5C">
              <w:rPr>
                <w:rFonts w:hint="eastAsia"/>
                <w:szCs w:val="21"/>
              </w:rPr>
              <w:t>t</w:t>
            </w:r>
            <w:r w:rsidR="00951D11"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1B3C42" w:rsidRDefault="00381280" w:rsidP="001B3C42">
            <w:pPr>
              <w:autoSpaceDE w:val="0"/>
              <w:autoSpaceDN w:val="0"/>
              <w:adjustRightInd w:val="0"/>
            </w:pPr>
            <w:r w:rsidRPr="00860C9F">
              <w:t>史晋川译</w:t>
            </w:r>
            <w:r>
              <w:t>：《</w:t>
            </w:r>
            <w:r w:rsidR="001B3C42">
              <w:rPr>
                <w:rFonts w:hint="eastAsia"/>
              </w:rPr>
              <w:t>法经济学</w:t>
            </w:r>
            <w:r>
              <w:rPr>
                <w:rFonts w:hint="eastAsia"/>
              </w:rPr>
              <w:t>》</w:t>
            </w:r>
            <w:r w:rsidR="001B3C42">
              <w:rPr>
                <w:rFonts w:hint="eastAsia"/>
              </w:rPr>
              <w:t>，</w:t>
            </w:r>
            <w:r w:rsidR="001B3C42" w:rsidRPr="00860C9F">
              <w:t>格致出版社</w:t>
            </w:r>
            <w:r w:rsidR="001B3C42" w:rsidRPr="00860C9F">
              <w:t>/</w:t>
            </w:r>
            <w:r w:rsidR="001B3C42" w:rsidRPr="00860C9F">
              <w:t>上海三联书店</w:t>
            </w:r>
            <w:r w:rsidR="001B3C42" w:rsidRPr="00860C9F">
              <w:t>/</w:t>
            </w:r>
            <w:r w:rsidR="001B3C42" w:rsidRPr="00860C9F">
              <w:t>上海人民出版社</w:t>
            </w:r>
            <w:r>
              <w:t>，</w:t>
            </w:r>
            <w:r>
              <w:t>2016</w:t>
            </w:r>
            <w:r>
              <w:rPr>
                <w:rFonts w:hint="eastAsia"/>
              </w:rPr>
              <w:t>年</w:t>
            </w:r>
          </w:p>
          <w:p w:rsidR="00360511" w:rsidRPr="001B3C42" w:rsidRDefault="00360511" w:rsidP="00676879">
            <w:pPr>
              <w:jc w:val="left"/>
              <w:rPr>
                <w:szCs w:val="21"/>
              </w:rPr>
            </w:pPr>
          </w:p>
        </w:tc>
      </w:tr>
      <w:tr w:rsidR="009B55CD"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9B55CD" w:rsidRDefault="009B55CD" w:rsidP="00676879">
            <w:pPr>
              <w:jc w:val="left"/>
              <w:rPr>
                <w:szCs w:val="21"/>
              </w:rPr>
            </w:pPr>
            <w:r w:rsidRPr="00712F35">
              <w:rPr>
                <w:rFonts w:hint="eastAsia"/>
                <w:szCs w:val="21"/>
              </w:rPr>
              <w:t>选用教材（英文）</w:t>
            </w:r>
          </w:p>
          <w:p w:rsidR="00676879" w:rsidRPr="00712F35" w:rsidRDefault="00676879" w:rsidP="00676879">
            <w:pPr>
              <w:jc w:val="left"/>
              <w:rPr>
                <w:szCs w:val="21"/>
              </w:rPr>
            </w:pPr>
            <w:r w:rsidRPr="00712F35">
              <w:rPr>
                <w:rFonts w:hint="eastAsia"/>
                <w:szCs w:val="21"/>
              </w:rPr>
              <w:t>Required</w:t>
            </w:r>
            <w:r w:rsidR="006A1A5C">
              <w:rPr>
                <w:rFonts w:hint="eastAsia"/>
                <w:szCs w:val="21"/>
              </w:rPr>
              <w:t xml:space="preserve"> English-written t</w:t>
            </w:r>
            <w:r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9B55CD" w:rsidRPr="00712F35" w:rsidRDefault="00437A1E" w:rsidP="00676879">
            <w:pPr>
              <w:jc w:val="left"/>
              <w:rPr>
                <w:szCs w:val="21"/>
              </w:rPr>
            </w:pPr>
            <w:r w:rsidRPr="00860C9F">
              <w:t xml:space="preserve">Robert Cooter and Thomas Ulen, </w:t>
            </w:r>
            <w:r w:rsidRPr="00860C9F">
              <w:rPr>
                <w:iCs/>
              </w:rPr>
              <w:t>Law and Economics</w:t>
            </w:r>
            <w:r w:rsidRPr="00860C9F">
              <w:t xml:space="preserve"> (Addison-Wesley, 6 ed.)</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A1A5C" w:rsidRDefault="0032029C" w:rsidP="00676879">
            <w:pPr>
              <w:jc w:val="left"/>
              <w:rPr>
                <w:szCs w:val="21"/>
              </w:rPr>
            </w:pPr>
            <w:r w:rsidRPr="00712F35">
              <w:rPr>
                <w:rFonts w:hint="eastAsia"/>
                <w:szCs w:val="21"/>
              </w:rPr>
              <w:t>主要参考书</w:t>
            </w:r>
            <w:r w:rsidR="00B86BB4" w:rsidRPr="00712F35">
              <w:rPr>
                <w:rFonts w:hint="eastAsia"/>
                <w:szCs w:val="21"/>
              </w:rPr>
              <w:t xml:space="preserve"> </w:t>
            </w:r>
          </w:p>
          <w:p w:rsidR="0032029C" w:rsidRPr="00712F35" w:rsidRDefault="006A1A5C" w:rsidP="00676879">
            <w:pPr>
              <w:jc w:val="left"/>
              <w:rPr>
                <w:szCs w:val="21"/>
              </w:rPr>
            </w:pPr>
            <w:r>
              <w:rPr>
                <w:rFonts w:hint="eastAsia"/>
                <w:szCs w:val="21"/>
              </w:rPr>
              <w:t>Main r</w:t>
            </w:r>
            <w:r w:rsidR="00B86BB4" w:rsidRPr="00712F35">
              <w:rPr>
                <w:rFonts w:hint="eastAsia"/>
                <w:szCs w:val="21"/>
              </w:rPr>
              <w:t xml:space="preserve">eference </w:t>
            </w:r>
            <w:r>
              <w:rPr>
                <w:rFonts w:hint="eastAsia"/>
                <w:szCs w:val="21"/>
              </w:rPr>
              <w:t>b</w:t>
            </w:r>
            <w:r w:rsidR="00951D11" w:rsidRPr="00712F35">
              <w:rPr>
                <w:rFonts w:hint="eastAsia"/>
                <w:szCs w:val="21"/>
              </w:rPr>
              <w:t>ook</w:t>
            </w:r>
          </w:p>
        </w:tc>
        <w:tc>
          <w:tcPr>
            <w:tcW w:w="7514" w:type="dxa"/>
            <w:gridSpan w:val="5"/>
            <w:tcBorders>
              <w:top w:val="single" w:sz="4" w:space="0" w:color="auto"/>
              <w:left w:val="single" w:sz="4" w:space="0" w:color="auto"/>
              <w:bottom w:val="single" w:sz="4" w:space="0" w:color="auto"/>
              <w:right w:val="single" w:sz="4" w:space="0" w:color="auto"/>
            </w:tcBorders>
          </w:tcPr>
          <w:p w:rsidR="0032029C" w:rsidRDefault="00381280" w:rsidP="00676879">
            <w:pPr>
              <w:jc w:val="left"/>
            </w:pPr>
            <w:r>
              <w:t>蒋兆康译：《</w:t>
            </w:r>
            <w:r>
              <w:rPr>
                <w:rFonts w:hint="eastAsia"/>
                <w:szCs w:val="21"/>
              </w:rPr>
              <w:t>法的经济分析</w:t>
            </w:r>
            <w:r>
              <w:t>》</w:t>
            </w:r>
            <w:r w:rsidR="00CF1E77">
              <w:t>，法律出版社</w:t>
            </w:r>
            <w:r>
              <w:t>，</w:t>
            </w:r>
          </w:p>
          <w:p w:rsidR="00CF1E77" w:rsidRPr="00381280" w:rsidRDefault="00CF1E77" w:rsidP="00676879">
            <w:pPr>
              <w:jc w:val="left"/>
              <w:rPr>
                <w:szCs w:val="21"/>
              </w:rPr>
            </w:pPr>
          </w:p>
        </w:tc>
      </w:tr>
      <w:tr w:rsidR="009B55CD"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9B55CD" w:rsidRDefault="009B55CD" w:rsidP="00676879">
            <w:pPr>
              <w:jc w:val="left"/>
              <w:rPr>
                <w:szCs w:val="21"/>
              </w:rPr>
            </w:pPr>
            <w:r w:rsidRPr="00712F35">
              <w:rPr>
                <w:rFonts w:hint="eastAsia"/>
                <w:szCs w:val="21"/>
              </w:rPr>
              <w:t>主要参考书（英文）</w:t>
            </w:r>
          </w:p>
          <w:p w:rsidR="006A1A5C" w:rsidRPr="00712F35" w:rsidRDefault="006A1A5C" w:rsidP="00676879">
            <w:pPr>
              <w:jc w:val="left"/>
              <w:rPr>
                <w:szCs w:val="21"/>
              </w:rPr>
            </w:pPr>
            <w:r>
              <w:rPr>
                <w:rFonts w:hint="eastAsia"/>
                <w:szCs w:val="21"/>
              </w:rPr>
              <w:t xml:space="preserve">Main English-written reference book </w:t>
            </w:r>
          </w:p>
        </w:tc>
        <w:tc>
          <w:tcPr>
            <w:tcW w:w="7514" w:type="dxa"/>
            <w:gridSpan w:val="5"/>
            <w:tcBorders>
              <w:top w:val="single" w:sz="4" w:space="0" w:color="auto"/>
              <w:left w:val="single" w:sz="4" w:space="0" w:color="auto"/>
              <w:bottom w:val="single" w:sz="4" w:space="0" w:color="auto"/>
              <w:right w:val="single" w:sz="4" w:space="0" w:color="auto"/>
            </w:tcBorders>
          </w:tcPr>
          <w:p w:rsidR="009B55CD" w:rsidRPr="00712F35" w:rsidRDefault="00CF1E77" w:rsidP="00676879">
            <w:pPr>
              <w:jc w:val="left"/>
              <w:rPr>
                <w:szCs w:val="21"/>
              </w:rPr>
            </w:pPr>
            <w:r w:rsidRPr="00860C9F">
              <w:t>Richard Posner, Economic Analysis of Law (Apsen)</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2029C" w:rsidRPr="00712F35" w:rsidRDefault="0032029C" w:rsidP="00676879">
            <w:pPr>
              <w:jc w:val="left"/>
              <w:rPr>
                <w:bCs/>
                <w:szCs w:val="21"/>
              </w:rPr>
            </w:pPr>
            <w:r w:rsidRPr="00712F35">
              <w:rPr>
                <w:rFonts w:hint="eastAsia"/>
                <w:bCs/>
                <w:szCs w:val="21"/>
              </w:rPr>
              <w:t>一、</w:t>
            </w:r>
            <w:r w:rsidR="002F69BD" w:rsidRPr="00712F35">
              <w:rPr>
                <w:rFonts w:hint="eastAsia"/>
                <w:szCs w:val="21"/>
              </w:rPr>
              <w:t>课程性质、目的与任务</w:t>
            </w:r>
            <w:r w:rsidR="00B86BB4" w:rsidRPr="00712F35">
              <w:rPr>
                <w:rFonts w:hint="eastAsia"/>
                <w:szCs w:val="21"/>
              </w:rPr>
              <w:t xml:space="preserve"> Course description and objectives</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5512D2" w:rsidRDefault="00153419" w:rsidP="00153419">
            <w:pPr>
              <w:ind w:firstLine="480"/>
            </w:pPr>
            <w:r>
              <w:rPr>
                <w:rFonts w:hint="eastAsia"/>
              </w:rPr>
              <w:t>本课程将提供对法经济学基础理论和应用的介绍。标准的经济学理论将被应用来分析法律制度以及研究有关个人和集体行为规则的起源、性质以及结果。具体来说，我们将讨论经济学理论在产权、合同法、侵权法、刑法和诉讼法以及其他相关领域的应用。</w:t>
            </w:r>
          </w:p>
          <w:p w:rsidR="00654AE3" w:rsidRPr="00654AE3" w:rsidRDefault="00654AE3" w:rsidP="00654AE3">
            <w:r w:rsidRPr="00860C9F">
              <w:t>This course provides an introduction to law and economics. Standard economic theory will be applied to analyze law and legal institutions and to study the origin, nature, and consequences of the "rules of the game" as they pertain to individual and group behavior</w:t>
            </w:r>
            <w:r>
              <w:rPr>
                <w:rFonts w:hint="eastAsia"/>
              </w:rPr>
              <w:t>s</w:t>
            </w:r>
            <w:r w:rsidRPr="00860C9F">
              <w:t>. Specifically, applications of economic theory in property law, contract law, tort law, crime and prosecution, and other related topics will be discussed.</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2029C" w:rsidRPr="00712F35" w:rsidRDefault="0032029C" w:rsidP="00676879">
            <w:pPr>
              <w:rPr>
                <w:rFonts w:ascii="宋体" w:hAnsi="宋体"/>
                <w:szCs w:val="21"/>
              </w:rPr>
            </w:pPr>
            <w:r w:rsidRPr="00712F35">
              <w:rPr>
                <w:rFonts w:hint="eastAsia"/>
                <w:bCs/>
                <w:szCs w:val="21"/>
              </w:rPr>
              <w:t>二、教学基本要求</w:t>
            </w:r>
            <w:r w:rsidR="00B86BB4" w:rsidRPr="00712F35">
              <w:rPr>
                <w:rFonts w:hint="eastAsia"/>
                <w:bCs/>
                <w:szCs w:val="21"/>
              </w:rPr>
              <w:t xml:space="preserve"> Course requirements</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4B2CCB" w:rsidRDefault="004B2CCB" w:rsidP="004B2CCB">
            <w:r>
              <w:rPr>
                <w:rFonts w:hint="eastAsia"/>
              </w:rPr>
              <w:t xml:space="preserve">1. </w:t>
            </w:r>
            <w:r>
              <w:rPr>
                <w:rFonts w:hint="eastAsia"/>
              </w:rPr>
              <w:t>理解法律制度对经济行为的影响；</w:t>
            </w:r>
          </w:p>
          <w:p w:rsidR="004B2CCB" w:rsidRDefault="004B2CCB" w:rsidP="004B2CCB">
            <w:r>
              <w:rPr>
                <w:rFonts w:hint="eastAsia"/>
              </w:rPr>
              <w:t xml:space="preserve">2. </w:t>
            </w:r>
            <w:r>
              <w:rPr>
                <w:rFonts w:hint="eastAsia"/>
              </w:rPr>
              <w:t>学会如何像经济学家那样思考法律规则；</w:t>
            </w:r>
          </w:p>
          <w:p w:rsidR="004B2CCB" w:rsidRDefault="004B2CCB" w:rsidP="004B2CCB">
            <w:r>
              <w:rPr>
                <w:rFonts w:hint="eastAsia"/>
              </w:rPr>
              <w:lastRenderedPageBreak/>
              <w:t xml:space="preserve">3. </w:t>
            </w:r>
            <w:r>
              <w:rPr>
                <w:rFonts w:hint="eastAsia"/>
              </w:rPr>
              <w:t>明白经济模型在理解人类行为时的优势和局限性；</w:t>
            </w:r>
          </w:p>
          <w:p w:rsidR="004B2CCB" w:rsidRDefault="004B2CCB" w:rsidP="004B2CCB">
            <w:r>
              <w:rPr>
                <w:rFonts w:hint="eastAsia"/>
              </w:rPr>
              <w:t xml:space="preserve">4. </w:t>
            </w:r>
            <w:r>
              <w:rPr>
                <w:rFonts w:hint="eastAsia"/>
              </w:rPr>
              <w:t>增进对社会科学家如何进行数量分析的了解。</w:t>
            </w:r>
          </w:p>
          <w:p w:rsidR="00654AE3" w:rsidRPr="00860C9F" w:rsidRDefault="00654AE3" w:rsidP="00654AE3">
            <w:r w:rsidRPr="00860C9F">
              <w:t>1. understand the effects of the legal system on economic behaviors</w:t>
            </w:r>
            <w:r>
              <w:rPr>
                <w:rFonts w:hint="eastAsia"/>
              </w:rPr>
              <w:t>;</w:t>
            </w:r>
          </w:p>
          <w:p w:rsidR="00654AE3" w:rsidRPr="00860C9F" w:rsidRDefault="00654AE3" w:rsidP="00654AE3">
            <w:r w:rsidRPr="00860C9F">
              <w:t>2. learn “how to think like an economist” about legal rules</w:t>
            </w:r>
            <w:r>
              <w:rPr>
                <w:rFonts w:hint="eastAsia"/>
              </w:rPr>
              <w:t>;</w:t>
            </w:r>
          </w:p>
          <w:p w:rsidR="00654AE3" w:rsidRPr="00860C9F" w:rsidRDefault="00654AE3" w:rsidP="00654AE3">
            <w:r w:rsidRPr="00860C9F">
              <w:t xml:space="preserve">3. understand both the advantages and the limitations of economic models about human </w:t>
            </w:r>
          </w:p>
          <w:p w:rsidR="00654AE3" w:rsidRDefault="00654AE3" w:rsidP="00654AE3">
            <w:r>
              <w:t xml:space="preserve">    behaviors</w:t>
            </w:r>
            <w:r>
              <w:rPr>
                <w:rFonts w:hint="eastAsia"/>
              </w:rPr>
              <w:t>; and,</w:t>
            </w:r>
          </w:p>
          <w:p w:rsidR="005512D2" w:rsidRPr="00654AE3" w:rsidRDefault="00654AE3" w:rsidP="00654AE3">
            <w:r>
              <w:rPr>
                <w:rFonts w:hint="eastAsia"/>
              </w:rPr>
              <w:t>4. gain some understanding of how social scientists conduct quantitative analysis.</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2029C" w:rsidRPr="00712F35" w:rsidRDefault="0032029C" w:rsidP="006A1A5C">
            <w:pPr>
              <w:rPr>
                <w:szCs w:val="21"/>
              </w:rPr>
            </w:pPr>
            <w:r w:rsidRPr="00712F35">
              <w:rPr>
                <w:rFonts w:hint="eastAsia"/>
                <w:bCs/>
                <w:szCs w:val="21"/>
              </w:rPr>
              <w:lastRenderedPageBreak/>
              <w:t>三、主要内容及学时安排</w:t>
            </w:r>
            <w:r w:rsidR="00537D5C" w:rsidRPr="00712F35">
              <w:rPr>
                <w:rFonts w:hint="eastAsia"/>
                <w:bCs/>
                <w:szCs w:val="21"/>
              </w:rPr>
              <w:t xml:space="preserve"> Main </w:t>
            </w:r>
            <w:r w:rsidR="006A1A5C">
              <w:rPr>
                <w:rFonts w:hint="eastAsia"/>
                <w:bCs/>
                <w:szCs w:val="21"/>
              </w:rPr>
              <w:t>content</w:t>
            </w:r>
            <w:r w:rsidR="006A1A5C" w:rsidRPr="00712F35">
              <w:rPr>
                <w:rFonts w:hint="eastAsia"/>
                <w:bCs/>
                <w:szCs w:val="21"/>
              </w:rPr>
              <w:t xml:space="preserve"> </w:t>
            </w:r>
            <w:r w:rsidR="00537D5C" w:rsidRPr="00712F35">
              <w:rPr>
                <w:rFonts w:hint="eastAsia"/>
                <w:bCs/>
                <w:szCs w:val="21"/>
              </w:rPr>
              <w:t>and schedule</w:t>
            </w:r>
            <w:r w:rsidR="00B86BB4" w:rsidRPr="00712F35">
              <w:rPr>
                <w:rFonts w:hint="eastAsia"/>
                <w:bCs/>
                <w:szCs w:val="21"/>
              </w:rPr>
              <w:t xml:space="preserve">  </w:t>
            </w:r>
          </w:p>
        </w:tc>
      </w:tr>
      <w:tr w:rsidR="0032029C" w:rsidRPr="00AE3279" w:rsidTr="00676879">
        <w:trPr>
          <w:trHeight w:val="57"/>
        </w:trPr>
        <w:tc>
          <w:tcPr>
            <w:tcW w:w="2233" w:type="dxa"/>
            <w:tcBorders>
              <w:top w:val="single" w:sz="4" w:space="0" w:color="auto"/>
              <w:left w:val="single" w:sz="4" w:space="0" w:color="auto"/>
              <w:bottom w:val="single" w:sz="4" w:space="0" w:color="auto"/>
              <w:right w:val="single" w:sz="4" w:space="0" w:color="auto"/>
            </w:tcBorders>
          </w:tcPr>
          <w:p w:rsidR="0032029C" w:rsidRPr="00712F35" w:rsidRDefault="0032029C" w:rsidP="00676879">
            <w:pPr>
              <w:jc w:val="center"/>
              <w:rPr>
                <w:bCs/>
                <w:szCs w:val="21"/>
              </w:rPr>
            </w:pPr>
            <w:r w:rsidRPr="00712F35">
              <w:rPr>
                <w:rFonts w:hint="eastAsia"/>
                <w:bCs/>
                <w:szCs w:val="21"/>
              </w:rPr>
              <w:t>章或节</w:t>
            </w:r>
            <w:r w:rsidR="00537D5C" w:rsidRPr="00712F35">
              <w:rPr>
                <w:rFonts w:hint="eastAsia"/>
                <w:bCs/>
                <w:szCs w:val="21"/>
              </w:rPr>
              <w:t>Chapter/Session</w:t>
            </w:r>
          </w:p>
        </w:tc>
        <w:tc>
          <w:tcPr>
            <w:tcW w:w="5098" w:type="dxa"/>
            <w:gridSpan w:val="3"/>
            <w:tcBorders>
              <w:top w:val="single" w:sz="4" w:space="0" w:color="auto"/>
              <w:left w:val="single" w:sz="4" w:space="0" w:color="auto"/>
              <w:bottom w:val="single" w:sz="4" w:space="0" w:color="auto"/>
              <w:right w:val="single" w:sz="4" w:space="0" w:color="auto"/>
            </w:tcBorders>
            <w:vAlign w:val="center"/>
          </w:tcPr>
          <w:p w:rsidR="006A1A5C" w:rsidRDefault="0032029C" w:rsidP="00676879">
            <w:pPr>
              <w:jc w:val="center"/>
              <w:rPr>
                <w:bCs/>
                <w:szCs w:val="21"/>
              </w:rPr>
            </w:pPr>
            <w:r w:rsidRPr="00712F35">
              <w:rPr>
                <w:rFonts w:hint="eastAsia"/>
                <w:bCs/>
                <w:szCs w:val="21"/>
              </w:rPr>
              <w:t>主要内容</w:t>
            </w:r>
            <w:r w:rsidR="00B86BB4" w:rsidRPr="00712F35">
              <w:rPr>
                <w:rFonts w:hint="eastAsia"/>
                <w:bCs/>
                <w:szCs w:val="21"/>
              </w:rPr>
              <w:t xml:space="preserve"> </w:t>
            </w:r>
          </w:p>
          <w:p w:rsidR="0032029C" w:rsidRPr="00712F35" w:rsidRDefault="00B86BB4" w:rsidP="00676879">
            <w:pPr>
              <w:jc w:val="center"/>
              <w:rPr>
                <w:bCs/>
                <w:szCs w:val="21"/>
              </w:rPr>
            </w:pPr>
            <w:r w:rsidRPr="00712F35">
              <w:rPr>
                <w:rFonts w:hint="eastAsia"/>
                <w:bCs/>
                <w:szCs w:val="21"/>
              </w:rPr>
              <w:t>Main Contents</w:t>
            </w:r>
          </w:p>
        </w:tc>
        <w:tc>
          <w:tcPr>
            <w:tcW w:w="2416" w:type="dxa"/>
            <w:gridSpan w:val="2"/>
            <w:tcBorders>
              <w:top w:val="single" w:sz="4" w:space="0" w:color="auto"/>
              <w:left w:val="single" w:sz="4" w:space="0" w:color="auto"/>
              <w:bottom w:val="single" w:sz="4" w:space="0" w:color="auto"/>
              <w:right w:val="single" w:sz="4" w:space="0" w:color="auto"/>
            </w:tcBorders>
          </w:tcPr>
          <w:p w:rsidR="00537D5C" w:rsidRPr="00712F35" w:rsidRDefault="0032029C" w:rsidP="00676879">
            <w:pPr>
              <w:jc w:val="center"/>
              <w:rPr>
                <w:bCs/>
                <w:szCs w:val="21"/>
              </w:rPr>
            </w:pPr>
            <w:r w:rsidRPr="00712F35">
              <w:rPr>
                <w:rFonts w:hint="eastAsia"/>
                <w:bCs/>
                <w:szCs w:val="21"/>
              </w:rPr>
              <w:t>学时安排</w:t>
            </w:r>
          </w:p>
          <w:p w:rsidR="0032029C" w:rsidRPr="00712F35" w:rsidRDefault="006A1A5C" w:rsidP="00676879">
            <w:pPr>
              <w:jc w:val="center"/>
              <w:rPr>
                <w:bCs/>
                <w:szCs w:val="21"/>
              </w:rPr>
            </w:pPr>
            <w:r>
              <w:rPr>
                <w:rFonts w:hint="eastAsia"/>
                <w:bCs/>
                <w:szCs w:val="21"/>
              </w:rPr>
              <w:t>Teaching</w:t>
            </w:r>
            <w:r w:rsidRPr="00712F35">
              <w:rPr>
                <w:rFonts w:hint="eastAsia"/>
                <w:bCs/>
                <w:szCs w:val="21"/>
              </w:rPr>
              <w:t xml:space="preserve"> </w:t>
            </w:r>
            <w:r w:rsidR="00712F35" w:rsidRPr="00712F35">
              <w:rPr>
                <w:rFonts w:hint="eastAsia"/>
                <w:bCs/>
                <w:szCs w:val="21"/>
              </w:rPr>
              <w:t>hours</w:t>
            </w:r>
          </w:p>
        </w:tc>
      </w:tr>
      <w:tr w:rsidR="0032029C"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A472E4" w:rsidRDefault="00A472E4" w:rsidP="00676879">
            <w:pPr>
              <w:jc w:val="left"/>
            </w:pPr>
            <w:r>
              <w:rPr>
                <w:rFonts w:hint="eastAsia"/>
              </w:rPr>
              <w:t>第</w:t>
            </w:r>
            <w:r>
              <w:rPr>
                <w:rFonts w:hint="eastAsia"/>
              </w:rPr>
              <w:t>1-3</w:t>
            </w:r>
            <w:r>
              <w:rPr>
                <w:rFonts w:hint="eastAsia"/>
              </w:rPr>
              <w:t>章</w:t>
            </w:r>
          </w:p>
          <w:p w:rsidR="0032029C" w:rsidRPr="00712F35" w:rsidRDefault="00A472E4" w:rsidP="00676879">
            <w:pPr>
              <w:jc w:val="left"/>
              <w:rPr>
                <w:szCs w:val="21"/>
              </w:rPr>
            </w:pPr>
            <w:r w:rsidRPr="00860C9F">
              <w:t>Chapters 1-3</w:t>
            </w:r>
          </w:p>
        </w:tc>
        <w:tc>
          <w:tcPr>
            <w:tcW w:w="5098" w:type="dxa"/>
            <w:gridSpan w:val="3"/>
            <w:tcBorders>
              <w:top w:val="single" w:sz="4" w:space="0" w:color="auto"/>
              <w:left w:val="single" w:sz="4" w:space="0" w:color="auto"/>
              <w:bottom w:val="single" w:sz="4" w:space="0" w:color="auto"/>
              <w:right w:val="single" w:sz="4" w:space="0" w:color="auto"/>
            </w:tcBorders>
          </w:tcPr>
          <w:p w:rsidR="001A1E32" w:rsidRDefault="001A1E32" w:rsidP="00291882">
            <w:r>
              <w:rPr>
                <w:rFonts w:hint="eastAsia"/>
              </w:rPr>
              <w:t>法经济学概述；经济学基本概念回顾；法律制度概述</w:t>
            </w:r>
          </w:p>
          <w:p w:rsidR="00291882" w:rsidRPr="00860C9F" w:rsidRDefault="00291882" w:rsidP="00291882">
            <w:r w:rsidRPr="00860C9F">
              <w:t>Introduction to Law and Economics;</w:t>
            </w:r>
          </w:p>
          <w:p w:rsidR="0032029C" w:rsidRPr="00291882" w:rsidRDefault="00291882" w:rsidP="00291882">
            <w:r>
              <w:t>Review of Economic Concepts;</w:t>
            </w:r>
          </w:p>
        </w:tc>
        <w:tc>
          <w:tcPr>
            <w:tcW w:w="2416" w:type="dxa"/>
            <w:gridSpan w:val="2"/>
            <w:tcBorders>
              <w:top w:val="single" w:sz="4" w:space="0" w:color="auto"/>
              <w:left w:val="single" w:sz="4" w:space="0" w:color="auto"/>
              <w:bottom w:val="single" w:sz="4" w:space="0" w:color="auto"/>
              <w:right w:val="single" w:sz="4" w:space="0" w:color="auto"/>
            </w:tcBorders>
          </w:tcPr>
          <w:p w:rsidR="0032029C" w:rsidRDefault="00231229" w:rsidP="00676879">
            <w:pPr>
              <w:jc w:val="left"/>
              <w:rPr>
                <w:bCs/>
                <w:szCs w:val="21"/>
              </w:rPr>
            </w:pPr>
            <w:r>
              <w:rPr>
                <w:bCs/>
                <w:szCs w:val="21"/>
              </w:rPr>
              <w:t>12</w:t>
            </w:r>
            <w:r>
              <w:rPr>
                <w:rFonts w:hint="eastAsia"/>
                <w:bCs/>
                <w:szCs w:val="21"/>
              </w:rPr>
              <w:t>学时</w:t>
            </w:r>
          </w:p>
          <w:p w:rsidR="00231229" w:rsidRPr="00712F35" w:rsidRDefault="00231229" w:rsidP="00676879">
            <w:pPr>
              <w:jc w:val="left"/>
              <w:rPr>
                <w:bCs/>
                <w:szCs w:val="21"/>
              </w:rPr>
            </w:pPr>
            <w:r>
              <w:rPr>
                <w:rFonts w:hint="eastAsia"/>
                <w:bCs/>
                <w:szCs w:val="21"/>
              </w:rPr>
              <w:t>12</w:t>
            </w:r>
            <w:r>
              <w:rPr>
                <w:rFonts w:hint="eastAsia"/>
                <w:szCs w:val="21"/>
              </w:rPr>
              <w:t xml:space="preserve"> teaching</w:t>
            </w:r>
            <w:r w:rsidRPr="00712F35">
              <w:rPr>
                <w:rFonts w:hint="eastAsia"/>
                <w:szCs w:val="21"/>
              </w:rPr>
              <w:t xml:space="preserve"> hours</w:t>
            </w:r>
          </w:p>
        </w:tc>
      </w:tr>
      <w:tr w:rsidR="0032029C"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32029C" w:rsidRPr="00712F35" w:rsidRDefault="0032029C" w:rsidP="00676879">
            <w:pPr>
              <w:jc w:val="left"/>
              <w:rPr>
                <w:szCs w:val="21"/>
              </w:rPr>
            </w:pPr>
          </w:p>
        </w:tc>
        <w:tc>
          <w:tcPr>
            <w:tcW w:w="5098" w:type="dxa"/>
            <w:gridSpan w:val="3"/>
            <w:tcBorders>
              <w:top w:val="single" w:sz="4" w:space="0" w:color="auto"/>
              <w:left w:val="single" w:sz="4" w:space="0" w:color="auto"/>
              <w:bottom w:val="single" w:sz="4" w:space="0" w:color="auto"/>
              <w:right w:val="single" w:sz="4" w:space="0" w:color="auto"/>
            </w:tcBorders>
          </w:tcPr>
          <w:p w:rsidR="00293A12" w:rsidRDefault="00293A12" w:rsidP="00293A12">
            <w:r>
              <w:rPr>
                <w:rFonts w:hint="eastAsia"/>
              </w:rPr>
              <w:t>产权的经济理论</w:t>
            </w:r>
          </w:p>
          <w:p w:rsidR="0032029C" w:rsidRPr="00712F35" w:rsidRDefault="00293A12" w:rsidP="00293A12">
            <w:pPr>
              <w:jc w:val="left"/>
              <w:rPr>
                <w:szCs w:val="21"/>
              </w:rPr>
            </w:pPr>
            <w:r w:rsidRPr="00860C9F">
              <w:t>Economic Theory of Property</w:t>
            </w:r>
          </w:p>
        </w:tc>
        <w:tc>
          <w:tcPr>
            <w:tcW w:w="2416" w:type="dxa"/>
            <w:gridSpan w:val="2"/>
            <w:tcBorders>
              <w:top w:val="single" w:sz="4" w:space="0" w:color="auto"/>
              <w:left w:val="single" w:sz="4" w:space="0" w:color="auto"/>
              <w:bottom w:val="single" w:sz="4" w:space="0" w:color="auto"/>
              <w:right w:val="single" w:sz="4" w:space="0" w:color="auto"/>
            </w:tcBorders>
          </w:tcPr>
          <w:p w:rsidR="00293A12" w:rsidRDefault="00293A12" w:rsidP="00293A12">
            <w:pPr>
              <w:jc w:val="left"/>
              <w:rPr>
                <w:bCs/>
                <w:szCs w:val="21"/>
              </w:rPr>
            </w:pPr>
            <w:r>
              <w:rPr>
                <w:bCs/>
                <w:szCs w:val="21"/>
              </w:rPr>
              <w:t>4</w:t>
            </w:r>
            <w:r>
              <w:rPr>
                <w:rFonts w:hint="eastAsia"/>
                <w:bCs/>
                <w:szCs w:val="21"/>
              </w:rPr>
              <w:t>学时</w:t>
            </w:r>
          </w:p>
          <w:p w:rsidR="0032029C" w:rsidRPr="00712F35" w:rsidRDefault="00293A12" w:rsidP="00293A12">
            <w:pPr>
              <w:jc w:val="left"/>
              <w:rPr>
                <w:bCs/>
                <w:szCs w:val="21"/>
              </w:rPr>
            </w:pPr>
            <w:r>
              <w:rPr>
                <w:rFonts w:hint="eastAsia"/>
                <w:bCs/>
                <w:szCs w:val="21"/>
              </w:rPr>
              <w:t>4</w:t>
            </w:r>
            <w:r w:rsidR="00504000">
              <w:rPr>
                <w:rFonts w:hint="eastAsia"/>
                <w:bCs/>
                <w:szCs w:val="21"/>
              </w:rPr>
              <w:t xml:space="preserve"> </w:t>
            </w:r>
            <w:r>
              <w:rPr>
                <w:rFonts w:hint="eastAsia"/>
                <w:szCs w:val="21"/>
              </w:rPr>
              <w:t>teaching</w:t>
            </w:r>
            <w:r w:rsidRPr="00712F35">
              <w:rPr>
                <w:rFonts w:hint="eastAsia"/>
                <w:szCs w:val="21"/>
              </w:rPr>
              <w:t xml:space="preserve"> hours</w:t>
            </w:r>
          </w:p>
        </w:tc>
      </w:tr>
      <w:tr w:rsidR="00504000"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504000" w:rsidRDefault="00504000" w:rsidP="00504000">
            <w:pPr>
              <w:jc w:val="left"/>
            </w:pPr>
            <w:r>
              <w:rPr>
                <w:rFonts w:hint="eastAsia"/>
              </w:rPr>
              <w:t>第</w:t>
            </w:r>
            <w:r>
              <w:rPr>
                <w:rFonts w:hint="eastAsia"/>
              </w:rPr>
              <w:t>4</w:t>
            </w:r>
            <w:r>
              <w:rPr>
                <w:rFonts w:hint="eastAsia"/>
              </w:rPr>
              <w:t>章</w:t>
            </w:r>
          </w:p>
          <w:p w:rsidR="00504000" w:rsidRPr="00712F35" w:rsidRDefault="00504000" w:rsidP="00504000">
            <w:pPr>
              <w:jc w:val="left"/>
              <w:rPr>
                <w:szCs w:val="21"/>
              </w:rPr>
            </w:pPr>
            <w:r w:rsidRPr="00860C9F">
              <w:t>Chapter 4</w:t>
            </w:r>
          </w:p>
        </w:tc>
        <w:tc>
          <w:tcPr>
            <w:tcW w:w="5098" w:type="dxa"/>
            <w:gridSpan w:val="3"/>
            <w:tcBorders>
              <w:top w:val="single" w:sz="4" w:space="0" w:color="auto"/>
              <w:left w:val="single" w:sz="4" w:space="0" w:color="auto"/>
              <w:bottom w:val="single" w:sz="4" w:space="0" w:color="auto"/>
              <w:right w:val="single" w:sz="4" w:space="0" w:color="auto"/>
            </w:tcBorders>
          </w:tcPr>
          <w:p w:rsidR="008F45DB" w:rsidRDefault="008F45DB" w:rsidP="008F45DB">
            <w:r>
              <w:rPr>
                <w:rFonts w:hint="eastAsia"/>
              </w:rPr>
              <w:t>财产法专题</w:t>
            </w:r>
            <w:r w:rsidRPr="00860C9F">
              <w:t>I</w:t>
            </w:r>
          </w:p>
          <w:p w:rsidR="00504000" w:rsidRPr="00712F35" w:rsidRDefault="008F45DB" w:rsidP="008F45DB">
            <w:pPr>
              <w:jc w:val="left"/>
              <w:rPr>
                <w:szCs w:val="21"/>
              </w:rPr>
            </w:pPr>
            <w:r w:rsidRPr="00860C9F">
              <w:t>Topics in Property Law I</w:t>
            </w:r>
          </w:p>
        </w:tc>
        <w:tc>
          <w:tcPr>
            <w:tcW w:w="2416" w:type="dxa"/>
            <w:gridSpan w:val="2"/>
            <w:tcBorders>
              <w:top w:val="single" w:sz="4" w:space="0" w:color="auto"/>
              <w:left w:val="single" w:sz="4" w:space="0" w:color="auto"/>
              <w:bottom w:val="single" w:sz="4" w:space="0" w:color="auto"/>
              <w:right w:val="single" w:sz="4" w:space="0" w:color="auto"/>
            </w:tcBorders>
          </w:tcPr>
          <w:p w:rsidR="00504000" w:rsidRDefault="00504000" w:rsidP="00504000">
            <w:pPr>
              <w:jc w:val="left"/>
              <w:rPr>
                <w:bCs/>
                <w:szCs w:val="21"/>
              </w:rPr>
            </w:pPr>
            <w:r>
              <w:rPr>
                <w:bCs/>
                <w:szCs w:val="21"/>
              </w:rPr>
              <w:t>4</w:t>
            </w:r>
            <w:r>
              <w:rPr>
                <w:rFonts w:hint="eastAsia"/>
                <w:bCs/>
                <w:szCs w:val="21"/>
              </w:rPr>
              <w:t>学时</w:t>
            </w:r>
          </w:p>
          <w:p w:rsidR="00504000" w:rsidRPr="00712F35" w:rsidRDefault="00504000" w:rsidP="00504000">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504000"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504000" w:rsidRDefault="00504000" w:rsidP="00504000">
            <w:pPr>
              <w:jc w:val="left"/>
            </w:pPr>
            <w:r>
              <w:rPr>
                <w:rFonts w:hint="eastAsia"/>
              </w:rPr>
              <w:t>第</w:t>
            </w:r>
            <w:r>
              <w:rPr>
                <w:rFonts w:hint="eastAsia"/>
              </w:rPr>
              <w:t>5</w:t>
            </w:r>
            <w:r>
              <w:rPr>
                <w:rFonts w:hint="eastAsia"/>
              </w:rPr>
              <w:t>章</w:t>
            </w:r>
          </w:p>
          <w:p w:rsidR="00504000" w:rsidRPr="00712F35" w:rsidRDefault="00504000" w:rsidP="00504000">
            <w:pPr>
              <w:jc w:val="left"/>
              <w:rPr>
                <w:szCs w:val="21"/>
              </w:rPr>
            </w:pPr>
            <w:r w:rsidRPr="00860C9F">
              <w:t>Chapter 5</w:t>
            </w:r>
          </w:p>
        </w:tc>
        <w:tc>
          <w:tcPr>
            <w:tcW w:w="5098" w:type="dxa"/>
            <w:gridSpan w:val="3"/>
            <w:tcBorders>
              <w:top w:val="single" w:sz="4" w:space="0" w:color="auto"/>
              <w:left w:val="single" w:sz="4" w:space="0" w:color="auto"/>
              <w:bottom w:val="single" w:sz="4" w:space="0" w:color="auto"/>
              <w:right w:val="single" w:sz="4" w:space="0" w:color="auto"/>
            </w:tcBorders>
          </w:tcPr>
          <w:p w:rsidR="008F45DB" w:rsidRDefault="008F45DB" w:rsidP="008F45DB">
            <w:r>
              <w:rPr>
                <w:rFonts w:hint="eastAsia"/>
              </w:rPr>
              <w:t>财产法专题</w:t>
            </w:r>
            <w:r w:rsidRPr="00860C9F">
              <w:t>I</w:t>
            </w:r>
          </w:p>
          <w:p w:rsidR="00504000" w:rsidRPr="00712F35" w:rsidRDefault="008F45DB" w:rsidP="008F45DB">
            <w:pPr>
              <w:jc w:val="left"/>
              <w:rPr>
                <w:szCs w:val="21"/>
              </w:rPr>
            </w:pPr>
            <w:r w:rsidRPr="00860C9F">
              <w:t>Topics in Property Law I</w:t>
            </w:r>
          </w:p>
        </w:tc>
        <w:tc>
          <w:tcPr>
            <w:tcW w:w="2416" w:type="dxa"/>
            <w:gridSpan w:val="2"/>
            <w:tcBorders>
              <w:top w:val="single" w:sz="4" w:space="0" w:color="auto"/>
              <w:left w:val="single" w:sz="4" w:space="0" w:color="auto"/>
              <w:bottom w:val="single" w:sz="4" w:space="0" w:color="auto"/>
              <w:right w:val="single" w:sz="4" w:space="0" w:color="auto"/>
            </w:tcBorders>
          </w:tcPr>
          <w:p w:rsidR="00504000" w:rsidRDefault="00504000" w:rsidP="00504000">
            <w:pPr>
              <w:jc w:val="left"/>
              <w:rPr>
                <w:bCs/>
                <w:szCs w:val="21"/>
              </w:rPr>
            </w:pPr>
            <w:r>
              <w:rPr>
                <w:bCs/>
                <w:szCs w:val="21"/>
              </w:rPr>
              <w:t>4</w:t>
            </w:r>
            <w:r>
              <w:rPr>
                <w:rFonts w:hint="eastAsia"/>
                <w:bCs/>
                <w:szCs w:val="21"/>
              </w:rPr>
              <w:t>学时</w:t>
            </w:r>
          </w:p>
          <w:p w:rsidR="00504000" w:rsidRPr="00712F35" w:rsidRDefault="00504000" w:rsidP="00504000">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8F45DB"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F45DB" w:rsidRPr="00712F35" w:rsidRDefault="008F45DB" w:rsidP="00504000">
            <w:pPr>
              <w:jc w:val="left"/>
              <w:rPr>
                <w:szCs w:val="21"/>
              </w:rPr>
            </w:pPr>
          </w:p>
        </w:tc>
        <w:tc>
          <w:tcPr>
            <w:tcW w:w="5098" w:type="dxa"/>
            <w:gridSpan w:val="3"/>
            <w:tcBorders>
              <w:top w:val="single" w:sz="4" w:space="0" w:color="auto"/>
              <w:left w:val="single" w:sz="4" w:space="0" w:color="auto"/>
              <w:bottom w:val="single" w:sz="4" w:space="0" w:color="auto"/>
              <w:right w:val="single" w:sz="4" w:space="0" w:color="auto"/>
            </w:tcBorders>
          </w:tcPr>
          <w:p w:rsidR="008F45DB" w:rsidRDefault="008F45DB" w:rsidP="009A6741">
            <w:r>
              <w:rPr>
                <w:rFonts w:hint="eastAsia"/>
              </w:rPr>
              <w:t>财产法专题</w:t>
            </w:r>
            <w:r w:rsidRPr="00860C9F">
              <w:t>II</w:t>
            </w:r>
          </w:p>
          <w:p w:rsidR="008F45DB" w:rsidRPr="007F64E7" w:rsidRDefault="008F45DB" w:rsidP="009A6741">
            <w:pPr>
              <w:rPr>
                <w:rFonts w:eastAsia="华文楷体"/>
                <w:szCs w:val="21"/>
                <w:u w:val="single"/>
              </w:rPr>
            </w:pPr>
            <w:r w:rsidRPr="00860C9F">
              <w:t>Topics in Property Law II</w:t>
            </w:r>
          </w:p>
        </w:tc>
        <w:tc>
          <w:tcPr>
            <w:tcW w:w="2416" w:type="dxa"/>
            <w:gridSpan w:val="2"/>
            <w:tcBorders>
              <w:top w:val="single" w:sz="4" w:space="0" w:color="auto"/>
              <w:left w:val="single" w:sz="4" w:space="0" w:color="auto"/>
              <w:bottom w:val="single" w:sz="4" w:space="0" w:color="auto"/>
              <w:right w:val="single" w:sz="4" w:space="0" w:color="auto"/>
            </w:tcBorders>
          </w:tcPr>
          <w:p w:rsidR="008F45DB" w:rsidRDefault="008F45DB" w:rsidP="00504000">
            <w:pPr>
              <w:jc w:val="left"/>
              <w:rPr>
                <w:bCs/>
                <w:szCs w:val="21"/>
              </w:rPr>
            </w:pPr>
            <w:r>
              <w:rPr>
                <w:bCs/>
                <w:szCs w:val="21"/>
              </w:rPr>
              <w:t>4</w:t>
            </w:r>
            <w:r>
              <w:rPr>
                <w:rFonts w:hint="eastAsia"/>
                <w:bCs/>
                <w:szCs w:val="21"/>
              </w:rPr>
              <w:t>学时</w:t>
            </w:r>
          </w:p>
          <w:p w:rsidR="008F45DB" w:rsidRPr="00712F35" w:rsidRDefault="008F45DB" w:rsidP="00504000">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8F45DB"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F45DB" w:rsidRDefault="008F45DB" w:rsidP="00504000">
            <w:pPr>
              <w:jc w:val="left"/>
            </w:pPr>
            <w:r>
              <w:rPr>
                <w:rFonts w:hint="eastAsia"/>
              </w:rPr>
              <w:t>第</w:t>
            </w:r>
            <w:r>
              <w:rPr>
                <w:rFonts w:hint="eastAsia"/>
              </w:rPr>
              <w:t>8</w:t>
            </w:r>
            <w:r>
              <w:rPr>
                <w:rFonts w:hint="eastAsia"/>
              </w:rPr>
              <w:t>章</w:t>
            </w:r>
          </w:p>
          <w:p w:rsidR="008F45DB" w:rsidRPr="00712F35" w:rsidRDefault="008F45DB" w:rsidP="00504000">
            <w:pPr>
              <w:jc w:val="left"/>
              <w:rPr>
                <w:szCs w:val="21"/>
              </w:rPr>
            </w:pPr>
            <w:r w:rsidRPr="00860C9F">
              <w:t>Chapter 8</w:t>
            </w:r>
          </w:p>
        </w:tc>
        <w:tc>
          <w:tcPr>
            <w:tcW w:w="5098" w:type="dxa"/>
            <w:gridSpan w:val="3"/>
            <w:tcBorders>
              <w:top w:val="single" w:sz="4" w:space="0" w:color="auto"/>
              <w:left w:val="single" w:sz="4" w:space="0" w:color="auto"/>
              <w:bottom w:val="single" w:sz="4" w:space="0" w:color="auto"/>
              <w:right w:val="single" w:sz="4" w:space="0" w:color="auto"/>
            </w:tcBorders>
          </w:tcPr>
          <w:p w:rsidR="008F45DB" w:rsidRDefault="008F45DB" w:rsidP="008F45DB">
            <w:r>
              <w:rPr>
                <w:rFonts w:hint="eastAsia"/>
              </w:rPr>
              <w:t>合同的经济理论</w:t>
            </w:r>
          </w:p>
          <w:p w:rsidR="008F45DB" w:rsidRPr="00712F35" w:rsidRDefault="008F45DB" w:rsidP="008F45DB">
            <w:pPr>
              <w:jc w:val="left"/>
              <w:rPr>
                <w:szCs w:val="21"/>
              </w:rPr>
            </w:pPr>
            <w:r w:rsidRPr="00860C9F">
              <w:t>Economic Theory of Contract</w:t>
            </w:r>
          </w:p>
        </w:tc>
        <w:tc>
          <w:tcPr>
            <w:tcW w:w="2416" w:type="dxa"/>
            <w:gridSpan w:val="2"/>
            <w:tcBorders>
              <w:top w:val="single" w:sz="4" w:space="0" w:color="auto"/>
              <w:left w:val="single" w:sz="4" w:space="0" w:color="auto"/>
              <w:bottom w:val="single" w:sz="4" w:space="0" w:color="auto"/>
              <w:right w:val="single" w:sz="4" w:space="0" w:color="auto"/>
            </w:tcBorders>
          </w:tcPr>
          <w:p w:rsidR="008F45DB" w:rsidRDefault="008F45DB" w:rsidP="00504000">
            <w:pPr>
              <w:jc w:val="left"/>
              <w:rPr>
                <w:bCs/>
                <w:szCs w:val="21"/>
              </w:rPr>
            </w:pPr>
            <w:r>
              <w:rPr>
                <w:bCs/>
                <w:szCs w:val="21"/>
              </w:rPr>
              <w:t>4</w:t>
            </w:r>
            <w:r>
              <w:rPr>
                <w:rFonts w:hint="eastAsia"/>
                <w:bCs/>
                <w:szCs w:val="21"/>
              </w:rPr>
              <w:t>学时</w:t>
            </w:r>
          </w:p>
          <w:p w:rsidR="008F45DB" w:rsidRPr="00712F35" w:rsidRDefault="008F45DB" w:rsidP="00504000">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8F45DB"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F45DB" w:rsidRDefault="008F45DB" w:rsidP="00504000">
            <w:pPr>
              <w:jc w:val="left"/>
            </w:pPr>
            <w:r>
              <w:rPr>
                <w:rFonts w:hint="eastAsia"/>
              </w:rPr>
              <w:t>第</w:t>
            </w:r>
            <w:r>
              <w:rPr>
                <w:rFonts w:hint="eastAsia"/>
              </w:rPr>
              <w:t>9</w:t>
            </w:r>
            <w:r>
              <w:rPr>
                <w:rFonts w:hint="eastAsia"/>
              </w:rPr>
              <w:t>章</w:t>
            </w:r>
          </w:p>
          <w:p w:rsidR="008F45DB" w:rsidRPr="00712F35" w:rsidRDefault="008F45DB" w:rsidP="00504000">
            <w:pPr>
              <w:jc w:val="left"/>
              <w:rPr>
                <w:szCs w:val="21"/>
              </w:rPr>
            </w:pPr>
            <w:r w:rsidRPr="00860C9F">
              <w:t>Chapter 9</w:t>
            </w:r>
          </w:p>
        </w:tc>
        <w:tc>
          <w:tcPr>
            <w:tcW w:w="5098" w:type="dxa"/>
            <w:gridSpan w:val="3"/>
            <w:tcBorders>
              <w:top w:val="single" w:sz="4" w:space="0" w:color="auto"/>
              <w:left w:val="single" w:sz="4" w:space="0" w:color="auto"/>
              <w:bottom w:val="single" w:sz="4" w:space="0" w:color="auto"/>
              <w:right w:val="single" w:sz="4" w:space="0" w:color="auto"/>
            </w:tcBorders>
          </w:tcPr>
          <w:p w:rsidR="008F45DB" w:rsidRDefault="008F45DB" w:rsidP="008F45DB">
            <w:r>
              <w:rPr>
                <w:rFonts w:hint="eastAsia"/>
              </w:rPr>
              <w:t>合同法专题</w:t>
            </w:r>
            <w:r w:rsidRPr="00860C9F">
              <w:t>I</w:t>
            </w:r>
            <w:r>
              <w:rPr>
                <w:rFonts w:hint="eastAsia"/>
              </w:rPr>
              <w:t>,</w:t>
            </w:r>
            <w:r w:rsidRPr="00860C9F">
              <w:t xml:space="preserve"> II</w:t>
            </w:r>
          </w:p>
          <w:p w:rsidR="008F45DB" w:rsidRPr="00712F35" w:rsidRDefault="008F45DB" w:rsidP="008F45DB">
            <w:pPr>
              <w:jc w:val="left"/>
              <w:rPr>
                <w:szCs w:val="21"/>
              </w:rPr>
            </w:pPr>
            <w:r w:rsidRPr="00860C9F">
              <w:t>Topics in Contract Law I</w:t>
            </w:r>
            <w:r>
              <w:rPr>
                <w:rFonts w:hint="eastAsia"/>
              </w:rPr>
              <w:t xml:space="preserve"> &amp; II</w:t>
            </w:r>
          </w:p>
        </w:tc>
        <w:tc>
          <w:tcPr>
            <w:tcW w:w="2416" w:type="dxa"/>
            <w:gridSpan w:val="2"/>
            <w:tcBorders>
              <w:top w:val="single" w:sz="4" w:space="0" w:color="auto"/>
              <w:left w:val="single" w:sz="4" w:space="0" w:color="auto"/>
              <w:bottom w:val="single" w:sz="4" w:space="0" w:color="auto"/>
              <w:right w:val="single" w:sz="4" w:space="0" w:color="auto"/>
            </w:tcBorders>
          </w:tcPr>
          <w:p w:rsidR="008F45DB" w:rsidRDefault="008F45DB" w:rsidP="00504000">
            <w:pPr>
              <w:jc w:val="left"/>
              <w:rPr>
                <w:bCs/>
                <w:szCs w:val="21"/>
              </w:rPr>
            </w:pPr>
            <w:r>
              <w:rPr>
                <w:bCs/>
                <w:szCs w:val="21"/>
              </w:rPr>
              <w:t>4</w:t>
            </w:r>
            <w:r>
              <w:rPr>
                <w:rFonts w:hint="eastAsia"/>
                <w:bCs/>
                <w:szCs w:val="21"/>
              </w:rPr>
              <w:t>学时</w:t>
            </w:r>
          </w:p>
          <w:p w:rsidR="008F45DB" w:rsidRPr="00712F35" w:rsidRDefault="008F45DB" w:rsidP="00504000">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8F45DB"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F45DB" w:rsidRDefault="008F45DB" w:rsidP="00504000">
            <w:pPr>
              <w:jc w:val="left"/>
            </w:pPr>
            <w:r>
              <w:rPr>
                <w:rFonts w:hint="eastAsia"/>
              </w:rPr>
              <w:t>第</w:t>
            </w:r>
            <w:r>
              <w:rPr>
                <w:rFonts w:hint="eastAsia"/>
              </w:rPr>
              <w:t>6</w:t>
            </w:r>
            <w:r>
              <w:rPr>
                <w:rFonts w:hint="eastAsia"/>
              </w:rPr>
              <w:t>章</w:t>
            </w:r>
          </w:p>
          <w:p w:rsidR="008F45DB" w:rsidRPr="00860C9F" w:rsidRDefault="008F45DB" w:rsidP="00504000">
            <w:pPr>
              <w:jc w:val="left"/>
            </w:pPr>
            <w:r w:rsidRPr="00860C9F">
              <w:t>Chapter 6</w:t>
            </w:r>
          </w:p>
        </w:tc>
        <w:tc>
          <w:tcPr>
            <w:tcW w:w="5098" w:type="dxa"/>
            <w:gridSpan w:val="3"/>
            <w:tcBorders>
              <w:top w:val="single" w:sz="4" w:space="0" w:color="auto"/>
              <w:left w:val="single" w:sz="4" w:space="0" w:color="auto"/>
              <w:bottom w:val="single" w:sz="4" w:space="0" w:color="auto"/>
              <w:right w:val="single" w:sz="4" w:space="0" w:color="auto"/>
            </w:tcBorders>
          </w:tcPr>
          <w:p w:rsidR="008F45DB" w:rsidRDefault="008F45DB" w:rsidP="008F45DB">
            <w:r>
              <w:rPr>
                <w:rFonts w:hint="eastAsia"/>
              </w:rPr>
              <w:t>侵权的经济理论</w:t>
            </w:r>
          </w:p>
          <w:p w:rsidR="008F45DB" w:rsidRPr="00712F35" w:rsidRDefault="008F45DB" w:rsidP="008F45DB">
            <w:pPr>
              <w:jc w:val="left"/>
              <w:rPr>
                <w:szCs w:val="21"/>
              </w:rPr>
            </w:pPr>
            <w:r w:rsidRPr="00860C9F">
              <w:t>Economic Theory of Tort</w:t>
            </w:r>
          </w:p>
        </w:tc>
        <w:tc>
          <w:tcPr>
            <w:tcW w:w="2416" w:type="dxa"/>
            <w:gridSpan w:val="2"/>
            <w:tcBorders>
              <w:top w:val="single" w:sz="4" w:space="0" w:color="auto"/>
              <w:left w:val="single" w:sz="4" w:space="0" w:color="auto"/>
              <w:bottom w:val="single" w:sz="4" w:space="0" w:color="auto"/>
              <w:right w:val="single" w:sz="4" w:space="0" w:color="auto"/>
            </w:tcBorders>
          </w:tcPr>
          <w:p w:rsidR="008F45DB" w:rsidRDefault="008F45DB" w:rsidP="00504000">
            <w:pPr>
              <w:jc w:val="left"/>
              <w:rPr>
                <w:bCs/>
                <w:szCs w:val="21"/>
              </w:rPr>
            </w:pPr>
            <w:r>
              <w:rPr>
                <w:bCs/>
                <w:szCs w:val="21"/>
              </w:rPr>
              <w:t>4</w:t>
            </w:r>
            <w:r>
              <w:rPr>
                <w:rFonts w:hint="eastAsia"/>
                <w:bCs/>
                <w:szCs w:val="21"/>
              </w:rPr>
              <w:t>学时</w:t>
            </w:r>
          </w:p>
          <w:p w:rsidR="008F45DB" w:rsidRPr="00712F35" w:rsidRDefault="008F45DB" w:rsidP="00504000">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8F45DB"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F45DB" w:rsidRDefault="008F45DB" w:rsidP="00504000">
            <w:pPr>
              <w:jc w:val="left"/>
            </w:pPr>
            <w:r>
              <w:rPr>
                <w:rFonts w:hint="eastAsia"/>
              </w:rPr>
              <w:t>第</w:t>
            </w:r>
            <w:r>
              <w:rPr>
                <w:rFonts w:hint="eastAsia"/>
              </w:rPr>
              <w:t>7</w:t>
            </w:r>
            <w:r>
              <w:rPr>
                <w:rFonts w:hint="eastAsia"/>
              </w:rPr>
              <w:t>章</w:t>
            </w:r>
          </w:p>
          <w:p w:rsidR="008F45DB" w:rsidRPr="00712F35" w:rsidRDefault="008F45DB" w:rsidP="00504000">
            <w:pPr>
              <w:jc w:val="left"/>
              <w:rPr>
                <w:szCs w:val="21"/>
              </w:rPr>
            </w:pPr>
            <w:r w:rsidRPr="00860C9F">
              <w:t>Chapter 7</w:t>
            </w:r>
          </w:p>
        </w:tc>
        <w:tc>
          <w:tcPr>
            <w:tcW w:w="5098" w:type="dxa"/>
            <w:gridSpan w:val="3"/>
            <w:tcBorders>
              <w:top w:val="single" w:sz="4" w:space="0" w:color="auto"/>
              <w:left w:val="single" w:sz="4" w:space="0" w:color="auto"/>
              <w:bottom w:val="single" w:sz="4" w:space="0" w:color="auto"/>
              <w:right w:val="single" w:sz="4" w:space="0" w:color="auto"/>
            </w:tcBorders>
          </w:tcPr>
          <w:p w:rsidR="008F45DB" w:rsidRDefault="008F45DB" w:rsidP="008F45DB">
            <w:r>
              <w:rPr>
                <w:rFonts w:hint="eastAsia"/>
              </w:rPr>
              <w:t>侵权法专题</w:t>
            </w:r>
            <w:r w:rsidRPr="00860C9F">
              <w:t>I</w:t>
            </w:r>
            <w:r>
              <w:rPr>
                <w:rFonts w:hint="eastAsia"/>
              </w:rPr>
              <w:t xml:space="preserve"> &amp; </w:t>
            </w:r>
            <w:r w:rsidRPr="00860C9F">
              <w:t>II</w:t>
            </w:r>
          </w:p>
          <w:p w:rsidR="008F45DB" w:rsidRPr="00712F35" w:rsidRDefault="008F45DB" w:rsidP="008F45DB">
            <w:pPr>
              <w:jc w:val="left"/>
              <w:rPr>
                <w:szCs w:val="21"/>
              </w:rPr>
            </w:pPr>
            <w:r w:rsidRPr="00860C9F">
              <w:t>Topics in Tort Law I</w:t>
            </w:r>
            <w:r>
              <w:rPr>
                <w:rFonts w:hint="eastAsia"/>
              </w:rPr>
              <w:t xml:space="preserve"> &amp; II</w:t>
            </w:r>
          </w:p>
        </w:tc>
        <w:tc>
          <w:tcPr>
            <w:tcW w:w="2416" w:type="dxa"/>
            <w:gridSpan w:val="2"/>
            <w:tcBorders>
              <w:top w:val="single" w:sz="4" w:space="0" w:color="auto"/>
              <w:left w:val="single" w:sz="4" w:space="0" w:color="auto"/>
              <w:bottom w:val="single" w:sz="4" w:space="0" w:color="auto"/>
              <w:right w:val="single" w:sz="4" w:space="0" w:color="auto"/>
            </w:tcBorders>
          </w:tcPr>
          <w:p w:rsidR="008F45DB" w:rsidRDefault="008F45DB" w:rsidP="00504000">
            <w:pPr>
              <w:jc w:val="left"/>
              <w:rPr>
                <w:bCs/>
                <w:szCs w:val="21"/>
              </w:rPr>
            </w:pPr>
            <w:r>
              <w:rPr>
                <w:bCs/>
                <w:szCs w:val="21"/>
              </w:rPr>
              <w:t>4</w:t>
            </w:r>
            <w:r>
              <w:rPr>
                <w:rFonts w:hint="eastAsia"/>
                <w:bCs/>
                <w:szCs w:val="21"/>
              </w:rPr>
              <w:t>学时</w:t>
            </w:r>
          </w:p>
          <w:p w:rsidR="008F45DB" w:rsidRPr="00712F35" w:rsidRDefault="008F45DB" w:rsidP="00504000">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8F45DB"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F45DB" w:rsidRDefault="008F45DB" w:rsidP="00504000">
            <w:pPr>
              <w:jc w:val="left"/>
            </w:pPr>
            <w:r>
              <w:rPr>
                <w:rFonts w:hint="eastAsia"/>
              </w:rPr>
              <w:t>第</w:t>
            </w:r>
            <w:r>
              <w:rPr>
                <w:rFonts w:hint="eastAsia"/>
              </w:rPr>
              <w:t>12</w:t>
            </w:r>
            <w:r>
              <w:rPr>
                <w:rFonts w:hint="eastAsia"/>
              </w:rPr>
              <w:t>和</w:t>
            </w:r>
            <w:r>
              <w:rPr>
                <w:rFonts w:hint="eastAsia"/>
              </w:rPr>
              <w:t>13</w:t>
            </w:r>
            <w:r>
              <w:rPr>
                <w:rFonts w:hint="eastAsia"/>
              </w:rPr>
              <w:t>章</w:t>
            </w:r>
          </w:p>
          <w:p w:rsidR="008F45DB" w:rsidRPr="00712F35" w:rsidRDefault="008F45DB" w:rsidP="00504000">
            <w:pPr>
              <w:jc w:val="left"/>
              <w:rPr>
                <w:szCs w:val="21"/>
              </w:rPr>
            </w:pPr>
            <w:r w:rsidRPr="00860C9F">
              <w:t>Chapters 12 &amp; 13</w:t>
            </w:r>
          </w:p>
        </w:tc>
        <w:tc>
          <w:tcPr>
            <w:tcW w:w="5098" w:type="dxa"/>
            <w:gridSpan w:val="3"/>
            <w:tcBorders>
              <w:top w:val="single" w:sz="4" w:space="0" w:color="auto"/>
              <w:left w:val="single" w:sz="4" w:space="0" w:color="auto"/>
              <w:bottom w:val="single" w:sz="4" w:space="0" w:color="auto"/>
              <w:right w:val="single" w:sz="4" w:space="0" w:color="auto"/>
            </w:tcBorders>
          </w:tcPr>
          <w:p w:rsidR="008F45DB" w:rsidRPr="00860C9F" w:rsidRDefault="008F45DB" w:rsidP="009A6741">
            <w:r>
              <w:rPr>
                <w:rFonts w:hint="eastAsia"/>
              </w:rPr>
              <w:t>犯罪的经济理论</w:t>
            </w:r>
            <w:r w:rsidRPr="00860C9F">
              <w:t xml:space="preserve"> </w:t>
            </w:r>
          </w:p>
          <w:p w:rsidR="008F45DB" w:rsidRDefault="008F45DB" w:rsidP="009A6741">
            <w:r w:rsidRPr="00860C9F">
              <w:t xml:space="preserve">&amp; </w:t>
            </w:r>
            <w:r>
              <w:rPr>
                <w:rFonts w:hint="eastAsia"/>
              </w:rPr>
              <w:t>刑法专题</w:t>
            </w:r>
          </w:p>
          <w:p w:rsidR="008F45DB" w:rsidRPr="00860C9F" w:rsidRDefault="008F45DB" w:rsidP="009A6741">
            <w:r w:rsidRPr="00860C9F">
              <w:t xml:space="preserve">Economic Theory of Crime </w:t>
            </w:r>
          </w:p>
          <w:p w:rsidR="008F45DB" w:rsidRPr="007F64E7" w:rsidRDefault="008F45DB" w:rsidP="009A6741">
            <w:pPr>
              <w:rPr>
                <w:rFonts w:eastAsia="华文楷体"/>
                <w:szCs w:val="21"/>
                <w:u w:val="single"/>
              </w:rPr>
            </w:pPr>
            <w:r w:rsidRPr="00860C9F">
              <w:t>&amp; Topics on Crime and Punishment</w:t>
            </w:r>
          </w:p>
        </w:tc>
        <w:tc>
          <w:tcPr>
            <w:tcW w:w="2416" w:type="dxa"/>
            <w:gridSpan w:val="2"/>
            <w:tcBorders>
              <w:top w:val="single" w:sz="4" w:space="0" w:color="auto"/>
              <w:left w:val="single" w:sz="4" w:space="0" w:color="auto"/>
              <w:bottom w:val="single" w:sz="4" w:space="0" w:color="auto"/>
              <w:right w:val="single" w:sz="4" w:space="0" w:color="auto"/>
            </w:tcBorders>
          </w:tcPr>
          <w:p w:rsidR="008F45DB" w:rsidRDefault="008F45DB" w:rsidP="00504000">
            <w:pPr>
              <w:jc w:val="left"/>
              <w:rPr>
                <w:bCs/>
                <w:szCs w:val="21"/>
              </w:rPr>
            </w:pPr>
            <w:r>
              <w:rPr>
                <w:bCs/>
                <w:szCs w:val="21"/>
              </w:rPr>
              <w:t>4</w:t>
            </w:r>
            <w:r>
              <w:rPr>
                <w:rFonts w:hint="eastAsia"/>
                <w:bCs/>
                <w:szCs w:val="21"/>
              </w:rPr>
              <w:t>学时</w:t>
            </w:r>
          </w:p>
          <w:p w:rsidR="008F45DB" w:rsidRPr="00712F35" w:rsidRDefault="008F45DB" w:rsidP="00504000">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8F45DB"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F45DB" w:rsidRPr="00712F35" w:rsidRDefault="008F45DB" w:rsidP="00504000">
            <w:pPr>
              <w:jc w:val="left"/>
              <w:rPr>
                <w:szCs w:val="21"/>
              </w:rPr>
            </w:pPr>
          </w:p>
        </w:tc>
        <w:tc>
          <w:tcPr>
            <w:tcW w:w="5098" w:type="dxa"/>
            <w:gridSpan w:val="3"/>
            <w:tcBorders>
              <w:top w:val="single" w:sz="4" w:space="0" w:color="auto"/>
              <w:left w:val="single" w:sz="4" w:space="0" w:color="auto"/>
              <w:bottom w:val="single" w:sz="4" w:space="0" w:color="auto"/>
              <w:right w:val="single" w:sz="4" w:space="0" w:color="auto"/>
            </w:tcBorders>
          </w:tcPr>
          <w:p w:rsidR="008F45DB" w:rsidRDefault="008F45DB" w:rsidP="008F45DB">
            <w:r>
              <w:rPr>
                <w:rFonts w:hint="eastAsia"/>
              </w:rPr>
              <w:t>社会科学的研究方法</w:t>
            </w:r>
          </w:p>
          <w:p w:rsidR="008F45DB" w:rsidRPr="008F45DB" w:rsidRDefault="008F45DB" w:rsidP="008F45DB">
            <w:r>
              <w:rPr>
                <w:rFonts w:hint="eastAsia"/>
              </w:rPr>
              <w:t>Research methodology in social sciences</w:t>
            </w:r>
          </w:p>
        </w:tc>
        <w:tc>
          <w:tcPr>
            <w:tcW w:w="2416" w:type="dxa"/>
            <w:gridSpan w:val="2"/>
            <w:tcBorders>
              <w:top w:val="single" w:sz="4" w:space="0" w:color="auto"/>
              <w:left w:val="single" w:sz="4" w:space="0" w:color="auto"/>
              <w:bottom w:val="single" w:sz="4" w:space="0" w:color="auto"/>
              <w:right w:val="single" w:sz="4" w:space="0" w:color="auto"/>
            </w:tcBorders>
          </w:tcPr>
          <w:p w:rsidR="008F45DB" w:rsidRDefault="008F45DB" w:rsidP="00504000">
            <w:pPr>
              <w:jc w:val="left"/>
              <w:rPr>
                <w:bCs/>
                <w:szCs w:val="21"/>
              </w:rPr>
            </w:pPr>
            <w:r>
              <w:rPr>
                <w:bCs/>
                <w:szCs w:val="21"/>
              </w:rPr>
              <w:t>4</w:t>
            </w:r>
            <w:r>
              <w:rPr>
                <w:rFonts w:hint="eastAsia"/>
                <w:bCs/>
                <w:szCs w:val="21"/>
              </w:rPr>
              <w:t>学时</w:t>
            </w:r>
          </w:p>
          <w:p w:rsidR="008F45DB" w:rsidRPr="00712F35" w:rsidRDefault="008F45DB" w:rsidP="00504000">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B43A09"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B43A09" w:rsidRPr="00712F35" w:rsidRDefault="00B43A09" w:rsidP="00B43A09">
            <w:pPr>
              <w:jc w:val="left"/>
              <w:rPr>
                <w:szCs w:val="21"/>
              </w:rPr>
            </w:pPr>
          </w:p>
        </w:tc>
        <w:tc>
          <w:tcPr>
            <w:tcW w:w="5098" w:type="dxa"/>
            <w:gridSpan w:val="3"/>
            <w:tcBorders>
              <w:top w:val="single" w:sz="4" w:space="0" w:color="auto"/>
              <w:left w:val="single" w:sz="4" w:space="0" w:color="auto"/>
              <w:bottom w:val="single" w:sz="4" w:space="0" w:color="auto"/>
              <w:right w:val="single" w:sz="4" w:space="0" w:color="auto"/>
            </w:tcBorders>
          </w:tcPr>
          <w:p w:rsidR="00B43A09" w:rsidRDefault="00B43A09" w:rsidP="00B43A09">
            <w:r>
              <w:rPr>
                <w:rFonts w:hint="eastAsia"/>
              </w:rPr>
              <w:t>法与发展</w:t>
            </w:r>
          </w:p>
          <w:p w:rsidR="00B43A09" w:rsidRDefault="00B43A09" w:rsidP="00B43A09">
            <w:r w:rsidRPr="00860C9F">
              <w:t>Law and Development</w:t>
            </w:r>
          </w:p>
        </w:tc>
        <w:tc>
          <w:tcPr>
            <w:tcW w:w="2416" w:type="dxa"/>
            <w:gridSpan w:val="2"/>
            <w:tcBorders>
              <w:top w:val="single" w:sz="4" w:space="0" w:color="auto"/>
              <w:left w:val="single" w:sz="4" w:space="0" w:color="auto"/>
              <w:bottom w:val="single" w:sz="4" w:space="0" w:color="auto"/>
              <w:right w:val="single" w:sz="4" w:space="0" w:color="auto"/>
            </w:tcBorders>
          </w:tcPr>
          <w:p w:rsidR="00B43A09" w:rsidRDefault="00B43A09" w:rsidP="00B43A09">
            <w:pPr>
              <w:jc w:val="left"/>
              <w:rPr>
                <w:bCs/>
                <w:szCs w:val="21"/>
              </w:rPr>
            </w:pPr>
            <w:r>
              <w:rPr>
                <w:bCs/>
                <w:szCs w:val="21"/>
              </w:rPr>
              <w:t>4</w:t>
            </w:r>
            <w:r>
              <w:rPr>
                <w:rFonts w:hint="eastAsia"/>
                <w:bCs/>
                <w:szCs w:val="21"/>
              </w:rPr>
              <w:t>学时</w:t>
            </w:r>
          </w:p>
          <w:p w:rsidR="00B43A09" w:rsidRPr="00712F35" w:rsidRDefault="00B43A09" w:rsidP="00B43A09">
            <w:pPr>
              <w:jc w:val="left"/>
              <w:rPr>
                <w:bCs/>
                <w:szCs w:val="21"/>
              </w:rPr>
            </w:pPr>
            <w:r>
              <w:rPr>
                <w:rFonts w:hint="eastAsia"/>
                <w:bCs/>
                <w:szCs w:val="21"/>
              </w:rPr>
              <w:t xml:space="preserve">4 </w:t>
            </w:r>
            <w:r>
              <w:rPr>
                <w:rFonts w:hint="eastAsia"/>
                <w:szCs w:val="21"/>
              </w:rPr>
              <w:t>teaching</w:t>
            </w:r>
            <w:r w:rsidRPr="00712F35">
              <w:rPr>
                <w:rFonts w:hint="eastAsia"/>
                <w:szCs w:val="21"/>
              </w:rPr>
              <w:t xml:space="preserve"> hours</w:t>
            </w:r>
          </w:p>
        </w:tc>
      </w:tr>
      <w:tr w:rsidR="004D1FE3"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4D1FE3" w:rsidRPr="00712F35" w:rsidRDefault="004D1FE3" w:rsidP="004D1FE3">
            <w:pPr>
              <w:jc w:val="left"/>
              <w:rPr>
                <w:szCs w:val="21"/>
              </w:rPr>
            </w:pPr>
          </w:p>
        </w:tc>
        <w:tc>
          <w:tcPr>
            <w:tcW w:w="5098" w:type="dxa"/>
            <w:gridSpan w:val="3"/>
            <w:tcBorders>
              <w:top w:val="single" w:sz="4" w:space="0" w:color="auto"/>
              <w:left w:val="single" w:sz="4" w:space="0" w:color="auto"/>
              <w:bottom w:val="single" w:sz="4" w:space="0" w:color="auto"/>
              <w:right w:val="single" w:sz="4" w:space="0" w:color="auto"/>
            </w:tcBorders>
          </w:tcPr>
          <w:p w:rsidR="004D1FE3" w:rsidRDefault="004D1FE3" w:rsidP="004D1FE3">
            <w:r>
              <w:rPr>
                <w:rFonts w:hint="eastAsia"/>
              </w:rPr>
              <w:t>法经济学与中国法律案例研究</w:t>
            </w:r>
          </w:p>
          <w:p w:rsidR="004D1FE3" w:rsidRPr="00712F35" w:rsidRDefault="004D1FE3" w:rsidP="004D1FE3">
            <w:pPr>
              <w:jc w:val="left"/>
              <w:rPr>
                <w:szCs w:val="21"/>
              </w:rPr>
            </w:pPr>
            <w:r>
              <w:rPr>
                <w:rFonts w:hint="eastAsia"/>
              </w:rPr>
              <w:t>Research in law and economics</w:t>
            </w:r>
            <w:r w:rsidRPr="00860C9F">
              <w:t xml:space="preserve"> </w:t>
            </w:r>
            <w:r>
              <w:rPr>
                <w:rFonts w:hint="eastAsia"/>
              </w:rPr>
              <w:t xml:space="preserve">&amp; </w:t>
            </w:r>
            <w:r w:rsidRPr="00860C9F">
              <w:t>Chinese Case Law</w:t>
            </w:r>
          </w:p>
        </w:tc>
        <w:tc>
          <w:tcPr>
            <w:tcW w:w="2416" w:type="dxa"/>
            <w:gridSpan w:val="2"/>
            <w:tcBorders>
              <w:top w:val="single" w:sz="4" w:space="0" w:color="auto"/>
              <w:left w:val="single" w:sz="4" w:space="0" w:color="auto"/>
              <w:bottom w:val="single" w:sz="4" w:space="0" w:color="auto"/>
              <w:right w:val="single" w:sz="4" w:space="0" w:color="auto"/>
            </w:tcBorders>
          </w:tcPr>
          <w:p w:rsidR="004D1FE3" w:rsidRPr="00712F35" w:rsidRDefault="004D1FE3" w:rsidP="004D1FE3">
            <w:pPr>
              <w:jc w:val="left"/>
              <w:rPr>
                <w:bCs/>
                <w:szCs w:val="21"/>
              </w:rPr>
            </w:pPr>
          </w:p>
        </w:tc>
      </w:tr>
      <w:tr w:rsidR="004D1FE3" w:rsidRPr="00AE3279" w:rsidTr="00676879">
        <w:trPr>
          <w:trHeight w:val="51"/>
        </w:trPr>
        <w:tc>
          <w:tcPr>
            <w:tcW w:w="7331" w:type="dxa"/>
            <w:gridSpan w:val="4"/>
            <w:tcBorders>
              <w:top w:val="single" w:sz="4" w:space="0" w:color="auto"/>
              <w:left w:val="single" w:sz="4" w:space="0" w:color="auto"/>
              <w:bottom w:val="single" w:sz="4" w:space="0" w:color="auto"/>
              <w:right w:val="single" w:sz="4" w:space="0" w:color="auto"/>
            </w:tcBorders>
          </w:tcPr>
          <w:p w:rsidR="004D1FE3" w:rsidRPr="00712F35" w:rsidRDefault="004D1FE3" w:rsidP="004D1FE3">
            <w:pPr>
              <w:jc w:val="left"/>
              <w:rPr>
                <w:szCs w:val="21"/>
              </w:rPr>
            </w:pPr>
            <w:r w:rsidRPr="00712F35">
              <w:rPr>
                <w:rFonts w:hint="eastAsia"/>
                <w:szCs w:val="21"/>
              </w:rPr>
              <w:t>合计：</w:t>
            </w:r>
          </w:p>
        </w:tc>
        <w:tc>
          <w:tcPr>
            <w:tcW w:w="2416" w:type="dxa"/>
            <w:gridSpan w:val="2"/>
            <w:tcBorders>
              <w:top w:val="single" w:sz="4" w:space="0" w:color="auto"/>
              <w:left w:val="single" w:sz="4" w:space="0" w:color="auto"/>
              <w:bottom w:val="single" w:sz="4" w:space="0" w:color="auto"/>
              <w:right w:val="single" w:sz="4" w:space="0" w:color="auto"/>
            </w:tcBorders>
          </w:tcPr>
          <w:p w:rsidR="004D1FE3" w:rsidRPr="00712F35" w:rsidRDefault="004D1FE3" w:rsidP="004D1FE3">
            <w:pPr>
              <w:jc w:val="left"/>
              <w:rPr>
                <w:bCs/>
                <w:szCs w:val="21"/>
              </w:rPr>
            </w:pPr>
          </w:p>
        </w:tc>
      </w:tr>
      <w:tr w:rsidR="004D1FE3" w:rsidRPr="00AE3279"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rsidR="004D1FE3" w:rsidRPr="00C61092" w:rsidRDefault="004D1FE3" w:rsidP="004D1FE3">
            <w:r w:rsidRPr="00712F35">
              <w:rPr>
                <w:rFonts w:hint="eastAsia"/>
                <w:bCs/>
                <w:szCs w:val="21"/>
              </w:rPr>
              <w:t>四、考核方式：</w:t>
            </w:r>
            <w:r w:rsidRPr="00462765">
              <w:rPr>
                <w:rFonts w:hint="eastAsia"/>
              </w:rPr>
              <w:t>笔试（开卷或闭卷）</w:t>
            </w:r>
          </w:p>
          <w:p w:rsidR="004D1FE3" w:rsidRPr="00712F35" w:rsidRDefault="004D1FE3" w:rsidP="004D1FE3">
            <w:pPr>
              <w:rPr>
                <w:bCs/>
                <w:szCs w:val="21"/>
              </w:rPr>
            </w:pPr>
            <w:r w:rsidRPr="00712F35">
              <w:rPr>
                <w:bCs/>
                <w:szCs w:val="21"/>
              </w:rPr>
              <w:t xml:space="preserve"> </w:t>
            </w:r>
            <w:r w:rsidRPr="00712F35">
              <w:rPr>
                <w:rFonts w:hint="eastAsia"/>
                <w:bCs/>
                <w:szCs w:val="21"/>
              </w:rPr>
              <w:t>Grading policy</w:t>
            </w:r>
            <w:r>
              <w:rPr>
                <w:rFonts w:hint="eastAsia"/>
                <w:bCs/>
                <w:szCs w:val="21"/>
              </w:rPr>
              <w:t>：</w:t>
            </w:r>
            <w:r>
              <w:rPr>
                <w:rFonts w:hint="eastAsia"/>
                <w:bCs/>
                <w:szCs w:val="21"/>
              </w:rPr>
              <w:t>Final Exam</w:t>
            </w:r>
            <w:r>
              <w:rPr>
                <w:rFonts w:hint="eastAsia"/>
                <w:bCs/>
                <w:szCs w:val="21"/>
              </w:rPr>
              <w:t>（</w:t>
            </w:r>
            <w:r>
              <w:rPr>
                <w:rFonts w:hint="eastAsia"/>
                <w:bCs/>
                <w:szCs w:val="21"/>
              </w:rPr>
              <w:t>Closed form</w:t>
            </w:r>
            <w:r>
              <w:rPr>
                <w:rFonts w:hint="eastAsia"/>
                <w:bCs/>
                <w:szCs w:val="21"/>
              </w:rPr>
              <w:t>）</w:t>
            </w:r>
          </w:p>
        </w:tc>
      </w:tr>
      <w:tr w:rsidR="004D1FE3" w:rsidRPr="00AE3279"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rsidR="004D1FE3" w:rsidRPr="00712F35" w:rsidRDefault="004D1FE3" w:rsidP="004D1FE3">
            <w:pPr>
              <w:rPr>
                <w:bCs/>
                <w:szCs w:val="21"/>
              </w:rPr>
            </w:pPr>
            <w:r w:rsidRPr="00A57011">
              <w:rPr>
                <w:rFonts w:hint="eastAsia"/>
                <w:bCs/>
                <w:szCs w:val="21"/>
                <w:highlight w:val="yellow"/>
              </w:rPr>
              <w:t>五、开课专业：</w:t>
            </w:r>
            <w:r w:rsidR="001C3832">
              <w:rPr>
                <w:rFonts w:hint="eastAsia"/>
                <w:bCs/>
                <w:szCs w:val="21"/>
                <w:highlight w:val="yellow"/>
              </w:rPr>
              <w:t>全校</w:t>
            </w:r>
          </w:p>
          <w:p w:rsidR="004D1FE3" w:rsidRPr="00C524AD" w:rsidRDefault="004D1FE3" w:rsidP="004D1FE3">
            <w:pPr>
              <w:rPr>
                <w:bCs/>
                <w:szCs w:val="21"/>
              </w:rPr>
            </w:pPr>
            <w:r w:rsidRPr="00C524AD">
              <w:rPr>
                <w:rFonts w:hint="eastAsia"/>
                <w:bCs/>
                <w:szCs w:val="21"/>
              </w:rPr>
              <w:lastRenderedPageBreak/>
              <w:t>Majors that the course is designed for</w:t>
            </w:r>
            <w:r w:rsidR="001C3832">
              <w:rPr>
                <w:rFonts w:hint="eastAsia"/>
                <w:bCs/>
                <w:szCs w:val="21"/>
              </w:rPr>
              <w:t>: All</w:t>
            </w:r>
            <w:r w:rsidRPr="00C524AD">
              <w:rPr>
                <w:rFonts w:hint="eastAsia"/>
                <w:bCs/>
                <w:szCs w:val="21"/>
              </w:rPr>
              <w:t xml:space="preserve">                 </w:t>
            </w:r>
          </w:p>
        </w:tc>
      </w:tr>
      <w:tr w:rsidR="004D1FE3" w:rsidRPr="00AE3279" w:rsidTr="00712F35">
        <w:trPr>
          <w:trHeight w:val="532"/>
        </w:trPr>
        <w:tc>
          <w:tcPr>
            <w:tcW w:w="9747" w:type="dxa"/>
            <w:gridSpan w:val="6"/>
            <w:tcBorders>
              <w:top w:val="single" w:sz="4" w:space="0" w:color="auto"/>
              <w:left w:val="single" w:sz="4" w:space="0" w:color="auto"/>
              <w:bottom w:val="single" w:sz="4" w:space="0" w:color="auto"/>
              <w:right w:val="single" w:sz="4" w:space="0" w:color="auto"/>
            </w:tcBorders>
            <w:vAlign w:val="center"/>
          </w:tcPr>
          <w:p w:rsidR="004D1FE3" w:rsidRPr="00712F35" w:rsidRDefault="004D1FE3" w:rsidP="004D1FE3">
            <w:pPr>
              <w:rPr>
                <w:szCs w:val="21"/>
              </w:rPr>
            </w:pPr>
            <w:r w:rsidRPr="00712F35">
              <w:rPr>
                <w:rFonts w:hint="eastAsia"/>
                <w:szCs w:val="21"/>
              </w:rPr>
              <w:lastRenderedPageBreak/>
              <w:t>六、大纲制定者：</w:t>
            </w:r>
            <w:r w:rsidR="00C8071C" w:rsidRPr="00C8071C">
              <w:rPr>
                <w:rFonts w:hint="eastAsia"/>
                <w:szCs w:val="21"/>
              </w:rPr>
              <w:t>龙小宁（</w:t>
            </w:r>
            <w:r w:rsidR="00C8071C" w:rsidRPr="00C8071C">
              <w:rPr>
                <w:rFonts w:hint="eastAsia"/>
                <w:szCs w:val="21"/>
              </w:rPr>
              <w:t>Cheryl Long</w:t>
            </w:r>
            <w:r w:rsidR="00C8071C" w:rsidRPr="00C8071C">
              <w:rPr>
                <w:rFonts w:hint="eastAsia"/>
                <w:szCs w:val="21"/>
              </w:rPr>
              <w:t>）</w:t>
            </w:r>
            <w:r w:rsidR="00C8071C">
              <w:rPr>
                <w:rFonts w:hint="eastAsia"/>
                <w:szCs w:val="21"/>
              </w:rPr>
              <w:t xml:space="preserve">             </w:t>
            </w:r>
            <w:r w:rsidRPr="00712F35">
              <w:rPr>
                <w:rFonts w:hint="eastAsia"/>
                <w:szCs w:val="21"/>
              </w:rPr>
              <w:t xml:space="preserve"> </w:t>
            </w:r>
            <w:r w:rsidRPr="00712F35">
              <w:rPr>
                <w:rFonts w:hint="eastAsia"/>
                <w:szCs w:val="21"/>
              </w:rPr>
              <w:t>大纲审定者：</w:t>
            </w:r>
          </w:p>
          <w:p w:rsidR="004D1FE3" w:rsidRPr="00712F35" w:rsidRDefault="004D1FE3" w:rsidP="003A6D91">
            <w:pPr>
              <w:rPr>
                <w:szCs w:val="21"/>
              </w:rPr>
            </w:pPr>
            <w:r w:rsidRPr="00712F35">
              <w:rPr>
                <w:rFonts w:hint="eastAsia"/>
                <w:szCs w:val="21"/>
              </w:rPr>
              <w:t xml:space="preserve">    The syllabus is made by:  </w:t>
            </w:r>
            <w:r w:rsidR="003A6D91" w:rsidRPr="00C8071C">
              <w:rPr>
                <w:rFonts w:hint="eastAsia"/>
                <w:szCs w:val="21"/>
              </w:rPr>
              <w:t>龙小宁（</w:t>
            </w:r>
            <w:r w:rsidR="003A6D91" w:rsidRPr="00C8071C">
              <w:rPr>
                <w:rFonts w:hint="eastAsia"/>
                <w:szCs w:val="21"/>
              </w:rPr>
              <w:t>Cheryl Long</w:t>
            </w:r>
            <w:r w:rsidR="003A6D91" w:rsidRPr="00C8071C">
              <w:rPr>
                <w:rFonts w:hint="eastAsia"/>
                <w:szCs w:val="21"/>
              </w:rPr>
              <w:t>）</w:t>
            </w:r>
            <w:r w:rsidRPr="00712F35">
              <w:rPr>
                <w:rFonts w:hint="eastAsia"/>
                <w:szCs w:val="21"/>
              </w:rPr>
              <w:t xml:space="preserve">   </w:t>
            </w:r>
            <w:r w:rsidR="003A6D91">
              <w:rPr>
                <w:rFonts w:hint="eastAsia"/>
                <w:szCs w:val="21"/>
              </w:rPr>
              <w:t xml:space="preserve"> </w:t>
            </w:r>
            <w:r w:rsidRPr="00712F35">
              <w:rPr>
                <w:rFonts w:hint="eastAsia"/>
                <w:szCs w:val="21"/>
              </w:rPr>
              <w:t xml:space="preserve">The syllabus </w:t>
            </w:r>
            <w:r>
              <w:rPr>
                <w:rFonts w:hint="eastAsia"/>
                <w:szCs w:val="21"/>
              </w:rPr>
              <w:t xml:space="preserve">is </w:t>
            </w:r>
            <w:r w:rsidRPr="00712F35">
              <w:rPr>
                <w:rFonts w:hint="eastAsia"/>
                <w:szCs w:val="21"/>
              </w:rPr>
              <w:t>approved by:</w:t>
            </w:r>
          </w:p>
        </w:tc>
      </w:tr>
      <w:tr w:rsidR="004D1FE3" w:rsidRPr="00AE3279" w:rsidTr="00712F35">
        <w:trPr>
          <w:trHeight w:val="568"/>
        </w:trPr>
        <w:tc>
          <w:tcPr>
            <w:tcW w:w="9747" w:type="dxa"/>
            <w:gridSpan w:val="6"/>
            <w:tcBorders>
              <w:top w:val="single" w:sz="4" w:space="0" w:color="auto"/>
              <w:left w:val="single" w:sz="4" w:space="0" w:color="auto"/>
              <w:bottom w:val="single" w:sz="4" w:space="0" w:color="auto"/>
              <w:right w:val="single" w:sz="4" w:space="0" w:color="auto"/>
            </w:tcBorders>
            <w:vAlign w:val="center"/>
          </w:tcPr>
          <w:p w:rsidR="004D1FE3" w:rsidRPr="00712F35" w:rsidRDefault="004D1FE3" w:rsidP="004D1FE3">
            <w:pPr>
              <w:rPr>
                <w:szCs w:val="21"/>
              </w:rPr>
            </w:pPr>
            <w:r w:rsidRPr="00712F35">
              <w:rPr>
                <w:rFonts w:hint="eastAsia"/>
                <w:szCs w:val="21"/>
              </w:rPr>
              <w:t>七、大纲制定时间：</w:t>
            </w:r>
            <w:r w:rsidR="00767F4C">
              <w:rPr>
                <w:rFonts w:hint="eastAsia"/>
                <w:szCs w:val="21"/>
              </w:rPr>
              <w:t>2017</w:t>
            </w:r>
            <w:r w:rsidR="00767F4C">
              <w:rPr>
                <w:rFonts w:hint="eastAsia"/>
                <w:szCs w:val="21"/>
              </w:rPr>
              <w:t>年</w:t>
            </w:r>
            <w:r w:rsidR="00767F4C">
              <w:rPr>
                <w:rFonts w:hint="eastAsia"/>
                <w:szCs w:val="21"/>
              </w:rPr>
              <w:t>7</w:t>
            </w:r>
            <w:r w:rsidR="00767F4C">
              <w:rPr>
                <w:rFonts w:hint="eastAsia"/>
                <w:szCs w:val="21"/>
              </w:rPr>
              <w:t>月</w:t>
            </w:r>
            <w:r w:rsidR="00767F4C">
              <w:rPr>
                <w:rFonts w:hint="eastAsia"/>
                <w:szCs w:val="21"/>
              </w:rPr>
              <w:t>26</w:t>
            </w:r>
            <w:r w:rsidR="00767F4C">
              <w:rPr>
                <w:rFonts w:hint="eastAsia"/>
                <w:szCs w:val="21"/>
              </w:rPr>
              <w:t>日</w:t>
            </w:r>
          </w:p>
          <w:p w:rsidR="004D1FE3" w:rsidRPr="00712F35" w:rsidRDefault="004D1FE3" w:rsidP="004D1FE3">
            <w:pPr>
              <w:rPr>
                <w:szCs w:val="21"/>
              </w:rPr>
            </w:pPr>
            <w:r w:rsidRPr="00712F35">
              <w:rPr>
                <w:rFonts w:hint="eastAsia"/>
                <w:szCs w:val="21"/>
              </w:rPr>
              <w:t xml:space="preserve">    </w:t>
            </w:r>
            <w:r>
              <w:rPr>
                <w:rFonts w:hint="eastAsia"/>
                <w:szCs w:val="21"/>
              </w:rPr>
              <w:t>The syllabus is made on</w:t>
            </w:r>
            <w:r w:rsidRPr="00712F35">
              <w:rPr>
                <w:rFonts w:hint="eastAsia"/>
                <w:szCs w:val="21"/>
              </w:rPr>
              <w:t xml:space="preserve">:    </w:t>
            </w:r>
            <w:r w:rsidR="00767F4C">
              <w:rPr>
                <w:rFonts w:hint="eastAsia"/>
                <w:szCs w:val="21"/>
              </w:rPr>
              <w:t xml:space="preserve">2017 </w:t>
            </w:r>
            <w:r w:rsidRPr="00712F35">
              <w:rPr>
                <w:rFonts w:hint="eastAsia"/>
                <w:szCs w:val="21"/>
              </w:rPr>
              <w:t xml:space="preserve">YY       </w:t>
            </w:r>
            <w:r w:rsidR="00767F4C">
              <w:rPr>
                <w:rFonts w:hint="eastAsia"/>
                <w:szCs w:val="21"/>
              </w:rPr>
              <w:t xml:space="preserve">7 </w:t>
            </w:r>
            <w:r w:rsidRPr="00712F35">
              <w:rPr>
                <w:rFonts w:hint="eastAsia"/>
                <w:szCs w:val="21"/>
              </w:rPr>
              <w:t xml:space="preserve">MM       </w:t>
            </w:r>
            <w:r w:rsidR="00767F4C">
              <w:rPr>
                <w:rFonts w:hint="eastAsia"/>
                <w:szCs w:val="21"/>
              </w:rPr>
              <w:t xml:space="preserve">26 </w:t>
            </w:r>
            <w:r w:rsidRPr="00712F35">
              <w:rPr>
                <w:rFonts w:hint="eastAsia"/>
                <w:szCs w:val="21"/>
              </w:rPr>
              <w:t xml:space="preserve">DD     </w:t>
            </w:r>
          </w:p>
        </w:tc>
      </w:tr>
    </w:tbl>
    <w:p w:rsidR="0044661E" w:rsidRDefault="0044661E" w:rsidP="0032029C">
      <w:pPr>
        <w:spacing w:line="360" w:lineRule="auto"/>
        <w:jc w:val="center"/>
        <w:rPr>
          <w:rFonts w:ascii="宋体" w:hAnsi="宋体"/>
          <w:sz w:val="24"/>
        </w:rPr>
      </w:pPr>
    </w:p>
    <w:p w:rsidR="00B7379C" w:rsidRDefault="00B7379C" w:rsidP="0032029C">
      <w:pPr>
        <w:spacing w:line="360" w:lineRule="auto"/>
        <w:jc w:val="center"/>
        <w:rPr>
          <w:rFonts w:ascii="宋体" w:hAnsi="宋体"/>
          <w:sz w:val="24"/>
        </w:rPr>
      </w:pPr>
    </w:p>
    <w:p w:rsidR="0032029C" w:rsidRDefault="0032029C" w:rsidP="0032029C">
      <w:pPr>
        <w:spacing w:line="360" w:lineRule="auto"/>
        <w:jc w:val="center"/>
        <w:rPr>
          <w:rFonts w:ascii="宋体" w:hAnsi="宋体"/>
          <w:sz w:val="24"/>
        </w:rPr>
      </w:pPr>
      <w:r>
        <w:rPr>
          <w:rFonts w:ascii="宋体" w:hAnsi="宋体" w:hint="eastAsia"/>
          <w:sz w:val="24"/>
        </w:rPr>
        <w:t>厦门大学本科课程大纲填写说明：</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课程中英文名称必须</w:t>
      </w:r>
      <w:bookmarkStart w:id="1" w:name="OLE_LINK1"/>
      <w:bookmarkStart w:id="2" w:name="OLE_LINK2"/>
      <w:r>
        <w:rPr>
          <w:rFonts w:ascii="宋体" w:hAnsi="宋体" w:hint="eastAsia"/>
          <w:sz w:val="24"/>
        </w:rPr>
        <w:t>准确、规范</w:t>
      </w:r>
      <w:bookmarkEnd w:id="1"/>
      <w:bookmarkEnd w:id="2"/>
      <w:r>
        <w:rPr>
          <w:rFonts w:ascii="宋体" w:hAnsi="宋体" w:hint="eastAsia"/>
          <w:sz w:val="24"/>
        </w:rPr>
        <w:t>。英文名称每个单词打头字母应用大写。</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课程类型是指公共基本课程、校通识课程、院系通识课程、学科类通修课程或学科类方向性课程。</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先修课程是与该课程具有严格的前后逻辑关系，非先修课程则无法学习该课程。</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选用教材和主要参考书</w:t>
      </w:r>
      <w:r>
        <w:rPr>
          <w:rFonts w:ascii="宋体" w:hAnsi="宋体" w:hint="eastAsia"/>
          <w:bCs/>
          <w:sz w:val="24"/>
        </w:rPr>
        <w:t>要求注明作者、书目、出版社、出版年限</w:t>
      </w:r>
      <w:r>
        <w:rPr>
          <w:rFonts w:ascii="宋体" w:hAnsi="宋体" w:hint="eastAsia"/>
          <w:sz w:val="24"/>
        </w:rPr>
        <w:t>。例如，“黄叔武、杨一平编：《计算机网络工程教程》，1999年7月。”</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开课专业必须明确，不能出现“等”字样，如“经济学、会计学等专业”。</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课程性质、目的和任务不少于200字。</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教学基本要求不少于400字。</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考核方式是指笔试（开卷或闭卷）、口试或其它考查方式。</w:t>
      </w:r>
    </w:p>
    <w:p w:rsidR="004D15CE" w:rsidRDefault="0032029C" w:rsidP="004D15CE">
      <w:pPr>
        <w:widowControl/>
        <w:numPr>
          <w:ilvl w:val="0"/>
          <w:numId w:val="1"/>
        </w:numPr>
        <w:spacing w:line="360" w:lineRule="auto"/>
        <w:jc w:val="left"/>
      </w:pPr>
      <w:r w:rsidRPr="0044661E">
        <w:rPr>
          <w:rFonts w:ascii="宋体" w:hAnsi="宋体" w:hint="eastAsia"/>
          <w:sz w:val="24"/>
        </w:rPr>
        <w:t>其它信息是指该课程获奖情况，例如“优秀课程”、“名牌课程”、“精品课程”或者“双语教学课程”等。获奖情况必须注明获奖等级、级别。</w:t>
      </w:r>
    </w:p>
    <w:p w:rsidR="004D15CE" w:rsidRDefault="004D15CE" w:rsidP="004D15CE">
      <w:pPr>
        <w:widowControl/>
        <w:numPr>
          <w:ilvl w:val="0"/>
          <w:numId w:val="1"/>
        </w:numPr>
        <w:spacing w:line="360" w:lineRule="auto"/>
        <w:jc w:val="left"/>
      </w:pPr>
      <w:r>
        <w:rPr>
          <w:rFonts w:hint="eastAsia"/>
        </w:rPr>
        <w:t>全英文授课课程需提交中英双语课程大纲。</w:t>
      </w:r>
    </w:p>
    <w:sectPr w:rsidR="004D15CE" w:rsidSect="00AE3279">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9C7" w:rsidRDefault="007E59C7">
      <w:r>
        <w:separator/>
      </w:r>
    </w:p>
  </w:endnote>
  <w:endnote w:type="continuationSeparator" w:id="1">
    <w:p w:rsidR="007E59C7" w:rsidRDefault="007E59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79" w:rsidRDefault="00092359">
    <w:pPr>
      <w:pStyle w:val="a3"/>
      <w:jc w:val="center"/>
    </w:pPr>
    <w:r>
      <w:fldChar w:fldCharType="begin"/>
    </w:r>
    <w:r w:rsidR="004D0747">
      <w:instrText xml:space="preserve"> PAGE   \* MERGEFORMAT </w:instrText>
    </w:r>
    <w:r>
      <w:fldChar w:fldCharType="separate"/>
    </w:r>
    <w:r w:rsidR="001C3832" w:rsidRPr="001C3832">
      <w:rPr>
        <w:noProof/>
        <w:lang w:val="zh-CN"/>
      </w:rPr>
      <w:t>-</w:t>
    </w:r>
    <w:r w:rsidR="001C3832">
      <w:rPr>
        <w:noProof/>
      </w:rPr>
      <w:t xml:space="preserve"> 3 -</w:t>
    </w:r>
    <w:r>
      <w:rPr>
        <w:noProof/>
      </w:rPr>
      <w:fldChar w:fldCharType="end"/>
    </w:r>
  </w:p>
  <w:p w:rsidR="00AE3279" w:rsidRDefault="00AE327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9C7" w:rsidRDefault="007E59C7">
      <w:r>
        <w:separator/>
      </w:r>
    </w:p>
  </w:footnote>
  <w:footnote w:type="continuationSeparator" w:id="1">
    <w:p w:rsidR="007E59C7" w:rsidRDefault="007E59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7375F"/>
    <w:multiLevelType w:val="hybridMultilevel"/>
    <w:tmpl w:val="392A8456"/>
    <w:lvl w:ilvl="0" w:tplc="6D14256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029C"/>
    <w:rsid w:val="000148D1"/>
    <w:rsid w:val="00016A98"/>
    <w:rsid w:val="000271E6"/>
    <w:rsid w:val="00027ACC"/>
    <w:rsid w:val="00037B1E"/>
    <w:rsid w:val="00041220"/>
    <w:rsid w:val="00045E96"/>
    <w:rsid w:val="000469CF"/>
    <w:rsid w:val="00073322"/>
    <w:rsid w:val="00073BDE"/>
    <w:rsid w:val="00077563"/>
    <w:rsid w:val="00082070"/>
    <w:rsid w:val="000910A6"/>
    <w:rsid w:val="00092359"/>
    <w:rsid w:val="000A5CA4"/>
    <w:rsid w:val="000B173A"/>
    <w:rsid w:val="000C245F"/>
    <w:rsid w:val="000E2432"/>
    <w:rsid w:val="000E4745"/>
    <w:rsid w:val="000E6947"/>
    <w:rsid w:val="00110E0A"/>
    <w:rsid w:val="00114156"/>
    <w:rsid w:val="001304CD"/>
    <w:rsid w:val="00143F5A"/>
    <w:rsid w:val="00151ACA"/>
    <w:rsid w:val="00153419"/>
    <w:rsid w:val="00161C59"/>
    <w:rsid w:val="0016505E"/>
    <w:rsid w:val="00177073"/>
    <w:rsid w:val="0018465A"/>
    <w:rsid w:val="00187BF0"/>
    <w:rsid w:val="00193F4F"/>
    <w:rsid w:val="001A02A9"/>
    <w:rsid w:val="001A1E32"/>
    <w:rsid w:val="001B3C42"/>
    <w:rsid w:val="001C1E38"/>
    <w:rsid w:val="001C3832"/>
    <w:rsid w:val="001D5738"/>
    <w:rsid w:val="001E2E90"/>
    <w:rsid w:val="001F375A"/>
    <w:rsid w:val="001F42E9"/>
    <w:rsid w:val="00202301"/>
    <w:rsid w:val="00231229"/>
    <w:rsid w:val="00241009"/>
    <w:rsid w:val="0024149C"/>
    <w:rsid w:val="002608FF"/>
    <w:rsid w:val="00263C7D"/>
    <w:rsid w:val="002644B9"/>
    <w:rsid w:val="00287527"/>
    <w:rsid w:val="00291882"/>
    <w:rsid w:val="00293A12"/>
    <w:rsid w:val="002A2F95"/>
    <w:rsid w:val="002A3480"/>
    <w:rsid w:val="002F27A6"/>
    <w:rsid w:val="002F69BD"/>
    <w:rsid w:val="0032029C"/>
    <w:rsid w:val="003218CE"/>
    <w:rsid w:val="00324E02"/>
    <w:rsid w:val="00336103"/>
    <w:rsid w:val="0035566A"/>
    <w:rsid w:val="00360511"/>
    <w:rsid w:val="00364538"/>
    <w:rsid w:val="003706A8"/>
    <w:rsid w:val="00380375"/>
    <w:rsid w:val="00381280"/>
    <w:rsid w:val="0038374A"/>
    <w:rsid w:val="00390268"/>
    <w:rsid w:val="00390694"/>
    <w:rsid w:val="00393799"/>
    <w:rsid w:val="00395096"/>
    <w:rsid w:val="003A1CA0"/>
    <w:rsid w:val="003A6D91"/>
    <w:rsid w:val="00416184"/>
    <w:rsid w:val="004348B5"/>
    <w:rsid w:val="00437A1E"/>
    <w:rsid w:val="0044661E"/>
    <w:rsid w:val="00462765"/>
    <w:rsid w:val="00467658"/>
    <w:rsid w:val="00472755"/>
    <w:rsid w:val="004878FA"/>
    <w:rsid w:val="00492C44"/>
    <w:rsid w:val="004A7FAC"/>
    <w:rsid w:val="004B0F46"/>
    <w:rsid w:val="004B2CCB"/>
    <w:rsid w:val="004C45C8"/>
    <w:rsid w:val="004D0747"/>
    <w:rsid w:val="004D15CE"/>
    <w:rsid w:val="004D1FE3"/>
    <w:rsid w:val="004E7C5A"/>
    <w:rsid w:val="004F5D03"/>
    <w:rsid w:val="004F5F43"/>
    <w:rsid w:val="00500212"/>
    <w:rsid w:val="00504000"/>
    <w:rsid w:val="00505EB4"/>
    <w:rsid w:val="0051246C"/>
    <w:rsid w:val="005124F5"/>
    <w:rsid w:val="00522B8B"/>
    <w:rsid w:val="00532861"/>
    <w:rsid w:val="0053291D"/>
    <w:rsid w:val="00533B95"/>
    <w:rsid w:val="00537D5C"/>
    <w:rsid w:val="0054192A"/>
    <w:rsid w:val="00550A6B"/>
    <w:rsid w:val="005512D2"/>
    <w:rsid w:val="00556593"/>
    <w:rsid w:val="00565C49"/>
    <w:rsid w:val="005710A4"/>
    <w:rsid w:val="00576652"/>
    <w:rsid w:val="00582625"/>
    <w:rsid w:val="00584FCE"/>
    <w:rsid w:val="00586CEF"/>
    <w:rsid w:val="005A7A9A"/>
    <w:rsid w:val="005C4565"/>
    <w:rsid w:val="005C5211"/>
    <w:rsid w:val="005D071B"/>
    <w:rsid w:val="0060507A"/>
    <w:rsid w:val="006173CF"/>
    <w:rsid w:val="00623E84"/>
    <w:rsid w:val="006421AC"/>
    <w:rsid w:val="006504E4"/>
    <w:rsid w:val="00654AE3"/>
    <w:rsid w:val="0065679B"/>
    <w:rsid w:val="0066715B"/>
    <w:rsid w:val="00676879"/>
    <w:rsid w:val="00692316"/>
    <w:rsid w:val="006A1A5C"/>
    <w:rsid w:val="006B383C"/>
    <w:rsid w:val="006F3851"/>
    <w:rsid w:val="00712F35"/>
    <w:rsid w:val="00721B9E"/>
    <w:rsid w:val="00737439"/>
    <w:rsid w:val="00740B20"/>
    <w:rsid w:val="00760935"/>
    <w:rsid w:val="00767F4C"/>
    <w:rsid w:val="00775716"/>
    <w:rsid w:val="0079425C"/>
    <w:rsid w:val="007D44C7"/>
    <w:rsid w:val="007E390A"/>
    <w:rsid w:val="007E59C7"/>
    <w:rsid w:val="007F1F4E"/>
    <w:rsid w:val="007F3326"/>
    <w:rsid w:val="007F63D2"/>
    <w:rsid w:val="00805705"/>
    <w:rsid w:val="00805EF8"/>
    <w:rsid w:val="008135C2"/>
    <w:rsid w:val="00830CC1"/>
    <w:rsid w:val="0083462E"/>
    <w:rsid w:val="00845CF3"/>
    <w:rsid w:val="00850F15"/>
    <w:rsid w:val="0085332D"/>
    <w:rsid w:val="008854C7"/>
    <w:rsid w:val="00887BD7"/>
    <w:rsid w:val="008A0E4F"/>
    <w:rsid w:val="008A7056"/>
    <w:rsid w:val="008E15FB"/>
    <w:rsid w:val="008E1EED"/>
    <w:rsid w:val="008F45DB"/>
    <w:rsid w:val="008F58E3"/>
    <w:rsid w:val="009101D4"/>
    <w:rsid w:val="00913EDF"/>
    <w:rsid w:val="00920048"/>
    <w:rsid w:val="00931FE5"/>
    <w:rsid w:val="0093639F"/>
    <w:rsid w:val="009439DC"/>
    <w:rsid w:val="00951D11"/>
    <w:rsid w:val="0095756C"/>
    <w:rsid w:val="00990524"/>
    <w:rsid w:val="009969B1"/>
    <w:rsid w:val="009B55CD"/>
    <w:rsid w:val="009D4B7F"/>
    <w:rsid w:val="009E4178"/>
    <w:rsid w:val="009E76B5"/>
    <w:rsid w:val="00A01BAA"/>
    <w:rsid w:val="00A23DC1"/>
    <w:rsid w:val="00A35AED"/>
    <w:rsid w:val="00A3727A"/>
    <w:rsid w:val="00A472E4"/>
    <w:rsid w:val="00A57011"/>
    <w:rsid w:val="00A60589"/>
    <w:rsid w:val="00A85690"/>
    <w:rsid w:val="00A868C5"/>
    <w:rsid w:val="00A87358"/>
    <w:rsid w:val="00A94058"/>
    <w:rsid w:val="00A94BCD"/>
    <w:rsid w:val="00AA6C80"/>
    <w:rsid w:val="00AD0D6D"/>
    <w:rsid w:val="00AE3279"/>
    <w:rsid w:val="00AE523E"/>
    <w:rsid w:val="00AF59B6"/>
    <w:rsid w:val="00AF66B9"/>
    <w:rsid w:val="00B22B70"/>
    <w:rsid w:val="00B25D5C"/>
    <w:rsid w:val="00B43A09"/>
    <w:rsid w:val="00B5115E"/>
    <w:rsid w:val="00B56CC9"/>
    <w:rsid w:val="00B61DEF"/>
    <w:rsid w:val="00B659D8"/>
    <w:rsid w:val="00B669A9"/>
    <w:rsid w:val="00B71B36"/>
    <w:rsid w:val="00B72269"/>
    <w:rsid w:val="00B7379C"/>
    <w:rsid w:val="00B7573A"/>
    <w:rsid w:val="00B76EF5"/>
    <w:rsid w:val="00B774F2"/>
    <w:rsid w:val="00B80765"/>
    <w:rsid w:val="00B86BB4"/>
    <w:rsid w:val="00BB5FD2"/>
    <w:rsid w:val="00BB7310"/>
    <w:rsid w:val="00BC0BF6"/>
    <w:rsid w:val="00BC5F95"/>
    <w:rsid w:val="00BE22DE"/>
    <w:rsid w:val="00C011A0"/>
    <w:rsid w:val="00C0276B"/>
    <w:rsid w:val="00C14820"/>
    <w:rsid w:val="00C524AD"/>
    <w:rsid w:val="00C56045"/>
    <w:rsid w:val="00C61092"/>
    <w:rsid w:val="00C7142F"/>
    <w:rsid w:val="00C747E9"/>
    <w:rsid w:val="00C76E56"/>
    <w:rsid w:val="00C8071C"/>
    <w:rsid w:val="00C85937"/>
    <w:rsid w:val="00C85F06"/>
    <w:rsid w:val="00CB48F4"/>
    <w:rsid w:val="00CC7081"/>
    <w:rsid w:val="00CD563D"/>
    <w:rsid w:val="00CF1E77"/>
    <w:rsid w:val="00CF2E93"/>
    <w:rsid w:val="00CF6B98"/>
    <w:rsid w:val="00D7535D"/>
    <w:rsid w:val="00D82AAD"/>
    <w:rsid w:val="00D93E92"/>
    <w:rsid w:val="00DB5F65"/>
    <w:rsid w:val="00E01C1A"/>
    <w:rsid w:val="00E03419"/>
    <w:rsid w:val="00E07ADD"/>
    <w:rsid w:val="00E07D01"/>
    <w:rsid w:val="00E2157F"/>
    <w:rsid w:val="00E31CB6"/>
    <w:rsid w:val="00E53A78"/>
    <w:rsid w:val="00E6240F"/>
    <w:rsid w:val="00E73BD9"/>
    <w:rsid w:val="00E76B82"/>
    <w:rsid w:val="00E864FF"/>
    <w:rsid w:val="00E8710A"/>
    <w:rsid w:val="00E92D2D"/>
    <w:rsid w:val="00EA5D82"/>
    <w:rsid w:val="00EC403D"/>
    <w:rsid w:val="00EF2D6C"/>
    <w:rsid w:val="00F02432"/>
    <w:rsid w:val="00F05851"/>
    <w:rsid w:val="00F16F93"/>
    <w:rsid w:val="00F25B29"/>
    <w:rsid w:val="00F37D81"/>
    <w:rsid w:val="00F41B13"/>
    <w:rsid w:val="00F56BA6"/>
    <w:rsid w:val="00F57874"/>
    <w:rsid w:val="00F6775E"/>
    <w:rsid w:val="00F8283F"/>
    <w:rsid w:val="00F84AE7"/>
    <w:rsid w:val="00FB3453"/>
    <w:rsid w:val="00FB37ED"/>
    <w:rsid w:val="00FD29BD"/>
    <w:rsid w:val="00FD751B"/>
    <w:rsid w:val="00FE7E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A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2029C"/>
    <w:pPr>
      <w:tabs>
        <w:tab w:val="center" w:pos="4153"/>
        <w:tab w:val="right" w:pos="8306"/>
      </w:tabs>
      <w:snapToGrid w:val="0"/>
      <w:jc w:val="left"/>
    </w:pPr>
    <w:rPr>
      <w:kern w:val="0"/>
      <w:sz w:val="18"/>
      <w:szCs w:val="18"/>
    </w:rPr>
  </w:style>
  <w:style w:type="character" w:customStyle="1" w:styleId="Char">
    <w:name w:val="页脚 Char"/>
    <w:link w:val="a3"/>
    <w:uiPriority w:val="99"/>
    <w:rsid w:val="0032029C"/>
    <w:rPr>
      <w:rFonts w:ascii="Calibri" w:eastAsia="宋体" w:hAnsi="Calibri" w:cs="Times New Roman"/>
      <w:sz w:val="18"/>
      <w:szCs w:val="18"/>
    </w:rPr>
  </w:style>
  <w:style w:type="paragraph" w:styleId="a4">
    <w:name w:val="header"/>
    <w:basedOn w:val="a"/>
    <w:link w:val="Char0"/>
    <w:uiPriority w:val="99"/>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rsid w:val="00C14820"/>
    <w:rPr>
      <w:kern w:val="2"/>
      <w:sz w:val="18"/>
      <w:szCs w:val="18"/>
    </w:rPr>
  </w:style>
  <w:style w:type="character" w:customStyle="1" w:styleId="trans">
    <w:name w:val="trans"/>
    <w:basedOn w:val="a0"/>
    <w:rsid w:val="0085332D"/>
  </w:style>
  <w:style w:type="paragraph" w:styleId="a5">
    <w:name w:val="Balloon Text"/>
    <w:basedOn w:val="a"/>
    <w:link w:val="Char1"/>
    <w:uiPriority w:val="99"/>
    <w:semiHidden/>
    <w:unhideWhenUsed/>
    <w:rsid w:val="00676879"/>
    <w:rPr>
      <w:sz w:val="18"/>
      <w:szCs w:val="18"/>
    </w:rPr>
  </w:style>
  <w:style w:type="character" w:customStyle="1" w:styleId="Char1">
    <w:name w:val="批注框文本 Char"/>
    <w:basedOn w:val="a0"/>
    <w:link w:val="a5"/>
    <w:uiPriority w:val="99"/>
    <w:semiHidden/>
    <w:rsid w:val="00676879"/>
    <w:rPr>
      <w:kern w:val="2"/>
      <w:sz w:val="18"/>
      <w:szCs w:val="18"/>
    </w:rPr>
  </w:style>
  <w:style w:type="character" w:styleId="a6">
    <w:name w:val="annotation reference"/>
    <w:basedOn w:val="a0"/>
    <w:uiPriority w:val="99"/>
    <w:semiHidden/>
    <w:unhideWhenUsed/>
    <w:rsid w:val="006A1A5C"/>
    <w:rPr>
      <w:sz w:val="21"/>
      <w:szCs w:val="21"/>
    </w:rPr>
  </w:style>
  <w:style w:type="paragraph" w:styleId="a7">
    <w:name w:val="annotation text"/>
    <w:basedOn w:val="a"/>
    <w:link w:val="Char2"/>
    <w:uiPriority w:val="99"/>
    <w:semiHidden/>
    <w:unhideWhenUsed/>
    <w:rsid w:val="006A1A5C"/>
    <w:pPr>
      <w:jc w:val="left"/>
    </w:pPr>
  </w:style>
  <w:style w:type="character" w:customStyle="1" w:styleId="Char2">
    <w:name w:val="批注文字 Char"/>
    <w:basedOn w:val="a0"/>
    <w:link w:val="a7"/>
    <w:uiPriority w:val="99"/>
    <w:semiHidden/>
    <w:rsid w:val="006A1A5C"/>
    <w:rPr>
      <w:kern w:val="2"/>
      <w:sz w:val="21"/>
      <w:szCs w:val="22"/>
    </w:rPr>
  </w:style>
  <w:style w:type="paragraph" w:styleId="a8">
    <w:name w:val="annotation subject"/>
    <w:basedOn w:val="a7"/>
    <w:next w:val="a7"/>
    <w:link w:val="Char3"/>
    <w:uiPriority w:val="99"/>
    <w:semiHidden/>
    <w:unhideWhenUsed/>
    <w:rsid w:val="006A1A5C"/>
    <w:rPr>
      <w:b/>
      <w:bCs/>
    </w:rPr>
  </w:style>
  <w:style w:type="character" w:customStyle="1" w:styleId="Char3">
    <w:name w:val="批注主题 Char"/>
    <w:basedOn w:val="Char2"/>
    <w:link w:val="a8"/>
    <w:uiPriority w:val="99"/>
    <w:semiHidden/>
    <w:rsid w:val="006A1A5C"/>
    <w:rPr>
      <w:b/>
      <w:bCs/>
      <w:kern w:val="2"/>
      <w:sz w:val="21"/>
      <w:szCs w:val="22"/>
    </w:rPr>
  </w:style>
  <w:style w:type="character" w:styleId="a9">
    <w:name w:val="Hyperlink"/>
    <w:basedOn w:val="a0"/>
    <w:uiPriority w:val="99"/>
    <w:unhideWhenUsed/>
    <w:rsid w:val="006173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8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xlong@xmu.edu.c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B0806-2DA2-4B16-BF7E-ECD2EB5A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Words>
  <Characters>3202</Characters>
  <Application>Microsoft Office Word</Application>
  <DocSecurity>0</DocSecurity>
  <Lines>26</Lines>
  <Paragraphs>7</Paragraphs>
  <ScaleCrop>false</ScaleCrop>
  <Company>DELLNBX</Company>
  <LinksUpToDate>false</LinksUpToDate>
  <CharactersWithSpaces>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PanKuo</dc:creator>
  <cp:lastModifiedBy>cxlong</cp:lastModifiedBy>
  <cp:revision>2</cp:revision>
  <dcterms:created xsi:type="dcterms:W3CDTF">2017-07-26T15:54:00Z</dcterms:created>
  <dcterms:modified xsi:type="dcterms:W3CDTF">2017-07-26T15:54:00Z</dcterms:modified>
</cp:coreProperties>
</file>